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D40" w:rsidRPr="005801AC" w:rsidRDefault="00164745" w:rsidP="00DB2955">
      <w:pPr>
        <w:spacing w:before="240" w:after="240"/>
        <w:ind w:left="284" w:hanging="284"/>
        <w:jc w:val="both"/>
        <w:rPr>
          <w:rFonts w:ascii="Arial" w:hAnsi="Arial" w:cs="Arial"/>
          <w:b/>
          <w:bCs/>
          <w:sz w:val="24"/>
          <w:szCs w:val="24"/>
        </w:rPr>
      </w:pPr>
      <w:r w:rsidRPr="005801AC">
        <w:rPr>
          <w:rFonts w:ascii="Arial" w:hAnsi="Arial" w:cs="Arial"/>
          <w:b/>
          <w:bCs/>
          <w:sz w:val="24"/>
          <w:szCs w:val="24"/>
        </w:rPr>
        <w:t>I</w:t>
      </w:r>
      <w:r w:rsidR="00EF2D40" w:rsidRPr="005801AC">
        <w:rPr>
          <w:rFonts w:ascii="Arial" w:hAnsi="Arial" w:cs="Arial"/>
          <w:b/>
          <w:bCs/>
          <w:sz w:val="24"/>
          <w:szCs w:val="24"/>
        </w:rPr>
        <w:t xml:space="preserve">. Wydział Produkcji Mediów Technologicznych 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37"/>
        <w:gridCol w:w="1555"/>
        <w:gridCol w:w="1275"/>
        <w:gridCol w:w="6"/>
        <w:gridCol w:w="1269"/>
        <w:gridCol w:w="6"/>
        <w:gridCol w:w="1695"/>
        <w:gridCol w:w="6"/>
        <w:gridCol w:w="1554"/>
        <w:gridCol w:w="6"/>
        <w:gridCol w:w="1275"/>
      </w:tblGrid>
      <w:tr w:rsidR="00EE57F8" w:rsidRPr="005801AC" w:rsidTr="00EE57F8">
        <w:tc>
          <w:tcPr>
            <w:tcW w:w="637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55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Symbol emitora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Wysokość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emitora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[m]</w:t>
            </w:r>
          </w:p>
        </w:tc>
        <w:tc>
          <w:tcPr>
            <w:tcW w:w="1275" w:type="dxa"/>
            <w:gridSpan w:val="2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Średnica emitora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[m]</w:t>
            </w:r>
          </w:p>
        </w:tc>
        <w:tc>
          <w:tcPr>
            <w:tcW w:w="1701" w:type="dxa"/>
            <w:gridSpan w:val="2"/>
            <w:vAlign w:val="center"/>
          </w:tcPr>
          <w:p w:rsidR="00EE57F8" w:rsidRPr="005801AC" w:rsidRDefault="00EE57F8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[m/s]</w:t>
            </w:r>
          </w:p>
        </w:tc>
        <w:tc>
          <w:tcPr>
            <w:tcW w:w="1560" w:type="dxa"/>
            <w:gridSpan w:val="2"/>
            <w:vAlign w:val="center"/>
          </w:tcPr>
          <w:p w:rsidR="00EE57F8" w:rsidRPr="00A611C5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[K]</w:t>
            </w:r>
          </w:p>
        </w:tc>
        <w:tc>
          <w:tcPr>
            <w:tcW w:w="1281" w:type="dxa"/>
            <w:gridSpan w:val="2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[h/rok]</w:t>
            </w:r>
          </w:p>
        </w:tc>
      </w:tr>
      <w:tr w:rsidR="00EE57F8" w:rsidRPr="005801AC" w:rsidTr="00EE57F8">
        <w:trPr>
          <w:cantSplit/>
        </w:trPr>
        <w:tc>
          <w:tcPr>
            <w:tcW w:w="637" w:type="dxa"/>
            <w:vMerge w:val="restart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Z-6/EC II/2</w:t>
            </w:r>
          </w:p>
        </w:tc>
        <w:tc>
          <w:tcPr>
            <w:tcW w:w="1281" w:type="dxa"/>
            <w:gridSpan w:val="2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40,0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1,6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EE57F8" w:rsidRPr="005801AC" w:rsidRDefault="00EE57F8" w:rsidP="00E270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12,2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438</w:t>
            </w:r>
          </w:p>
        </w:tc>
        <w:tc>
          <w:tcPr>
            <w:tcW w:w="1275" w:type="dxa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spalanie gazu</w:t>
            </w:r>
          </w:p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7 000</w:t>
            </w:r>
          </w:p>
        </w:tc>
      </w:tr>
      <w:tr w:rsidR="00EE57F8" w:rsidRPr="005801AC" w:rsidTr="00EE57F8">
        <w:trPr>
          <w:cantSplit/>
        </w:trPr>
        <w:tc>
          <w:tcPr>
            <w:tcW w:w="637" w:type="dxa"/>
            <w:vMerge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1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spalanie oleju opałowego</w:t>
            </w:r>
          </w:p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</w:tr>
      <w:tr w:rsidR="00EE57F8" w:rsidRPr="005801AC" w:rsidTr="00EE57F8">
        <w:trPr>
          <w:cantSplit/>
        </w:trPr>
        <w:tc>
          <w:tcPr>
            <w:tcW w:w="637" w:type="dxa"/>
            <w:vMerge w:val="restart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Z-6/EC II/3</w:t>
            </w:r>
          </w:p>
        </w:tc>
        <w:tc>
          <w:tcPr>
            <w:tcW w:w="1281" w:type="dxa"/>
            <w:gridSpan w:val="2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40,0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1,6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12,2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438</w:t>
            </w:r>
          </w:p>
        </w:tc>
        <w:tc>
          <w:tcPr>
            <w:tcW w:w="1275" w:type="dxa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spalanie gazu</w:t>
            </w:r>
          </w:p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7 000</w:t>
            </w:r>
          </w:p>
        </w:tc>
      </w:tr>
      <w:tr w:rsidR="00EE57F8" w:rsidRPr="005801AC" w:rsidTr="00EE57F8">
        <w:trPr>
          <w:cantSplit/>
          <w:trHeight w:val="466"/>
        </w:trPr>
        <w:tc>
          <w:tcPr>
            <w:tcW w:w="637" w:type="dxa"/>
            <w:vMerge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1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spalanie oleju opałowego</w:t>
            </w:r>
          </w:p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</w:tr>
      <w:tr w:rsidR="00EE57F8" w:rsidRPr="005801AC" w:rsidTr="00EE57F8">
        <w:trPr>
          <w:cantSplit/>
          <w:trHeight w:val="516"/>
        </w:trPr>
        <w:tc>
          <w:tcPr>
            <w:tcW w:w="637" w:type="dxa"/>
            <w:vMerge w:val="restart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Z-6/EC II/4</w:t>
            </w:r>
          </w:p>
        </w:tc>
        <w:tc>
          <w:tcPr>
            <w:tcW w:w="1281" w:type="dxa"/>
            <w:gridSpan w:val="2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40,0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1,6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EE57F8" w:rsidRPr="005801AC" w:rsidRDefault="00EE57F8" w:rsidP="00E270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12,2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438</w:t>
            </w:r>
          </w:p>
        </w:tc>
        <w:tc>
          <w:tcPr>
            <w:tcW w:w="1275" w:type="dxa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spalanie gazu</w:t>
            </w:r>
          </w:p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7 000</w:t>
            </w:r>
          </w:p>
        </w:tc>
      </w:tr>
      <w:tr w:rsidR="00EE57F8" w:rsidRPr="005801AC" w:rsidTr="00EE57F8">
        <w:trPr>
          <w:cantSplit/>
          <w:trHeight w:val="595"/>
        </w:trPr>
        <w:tc>
          <w:tcPr>
            <w:tcW w:w="637" w:type="dxa"/>
            <w:vMerge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1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spalanie oleju opałowego</w:t>
            </w:r>
          </w:p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</w:tr>
      <w:tr w:rsidR="00EE57F8" w:rsidRPr="005801AC" w:rsidTr="00EE57F8">
        <w:trPr>
          <w:cantSplit/>
        </w:trPr>
        <w:tc>
          <w:tcPr>
            <w:tcW w:w="637" w:type="dxa"/>
            <w:vMerge w:val="restart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Z-6/EC II/5</w:t>
            </w:r>
          </w:p>
        </w:tc>
        <w:tc>
          <w:tcPr>
            <w:tcW w:w="1281" w:type="dxa"/>
            <w:gridSpan w:val="2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40,0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1,6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EE57F8" w:rsidRPr="005801AC" w:rsidRDefault="00EE57F8" w:rsidP="00E270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12,2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438</w:t>
            </w:r>
          </w:p>
        </w:tc>
        <w:tc>
          <w:tcPr>
            <w:tcW w:w="1275" w:type="dxa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spalanie gazu</w:t>
            </w:r>
          </w:p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7 000</w:t>
            </w:r>
          </w:p>
        </w:tc>
      </w:tr>
      <w:tr w:rsidR="00EE57F8" w:rsidRPr="005801AC" w:rsidTr="00EE57F8">
        <w:trPr>
          <w:cantSplit/>
        </w:trPr>
        <w:tc>
          <w:tcPr>
            <w:tcW w:w="637" w:type="dxa"/>
            <w:vMerge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1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spalanie oleju opałowego</w:t>
            </w:r>
          </w:p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</w:tr>
      <w:tr w:rsidR="00EE57F8" w:rsidRPr="005801AC" w:rsidTr="00EE57F8">
        <w:trPr>
          <w:cantSplit/>
        </w:trPr>
        <w:tc>
          <w:tcPr>
            <w:tcW w:w="637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801AC">
              <w:rPr>
                <w:rFonts w:ascii="Arial" w:hAnsi="Arial" w:cs="Arial"/>
                <w:sz w:val="22"/>
                <w:szCs w:val="22"/>
              </w:rPr>
              <w:t>EC-II</w:t>
            </w:r>
            <w:proofErr w:type="spellEnd"/>
            <w:r w:rsidRPr="005801AC">
              <w:rPr>
                <w:rFonts w:ascii="Arial" w:hAnsi="Arial" w:cs="Arial"/>
                <w:sz w:val="22"/>
                <w:szCs w:val="22"/>
              </w:rPr>
              <w:t>/E6</w:t>
            </w:r>
          </w:p>
        </w:tc>
        <w:tc>
          <w:tcPr>
            <w:tcW w:w="1281" w:type="dxa"/>
            <w:gridSpan w:val="2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12,0</w:t>
            </w:r>
          </w:p>
        </w:tc>
        <w:tc>
          <w:tcPr>
            <w:tcW w:w="1275" w:type="dxa"/>
            <w:gridSpan w:val="2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701" w:type="dxa"/>
            <w:gridSpan w:val="2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 xml:space="preserve">zadaszony </w:t>
            </w:r>
          </w:p>
        </w:tc>
        <w:tc>
          <w:tcPr>
            <w:tcW w:w="1560" w:type="dxa"/>
            <w:gridSpan w:val="2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75" w:type="dxa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</w:tr>
      <w:tr w:rsidR="00EE57F8" w:rsidRPr="005801AC" w:rsidTr="00EE57F8">
        <w:trPr>
          <w:cantSplit/>
        </w:trPr>
        <w:tc>
          <w:tcPr>
            <w:tcW w:w="637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5" w:type="dxa"/>
            <w:vAlign w:val="center"/>
          </w:tcPr>
          <w:p w:rsidR="00EE57F8" w:rsidRPr="005801AC" w:rsidRDefault="00EE57F8" w:rsidP="00BC7C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PI/E/ E1</w:t>
            </w:r>
          </w:p>
        </w:tc>
        <w:tc>
          <w:tcPr>
            <w:tcW w:w="1281" w:type="dxa"/>
            <w:gridSpan w:val="2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2,80</w:t>
            </w:r>
          </w:p>
        </w:tc>
        <w:tc>
          <w:tcPr>
            <w:tcW w:w="1275" w:type="dxa"/>
            <w:gridSpan w:val="2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gridSpan w:val="2"/>
            <w:vAlign w:val="center"/>
          </w:tcPr>
          <w:p w:rsidR="00EE57F8" w:rsidRPr="005801AC" w:rsidRDefault="00EE57F8" w:rsidP="00E67A9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7A9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poziomy</w:t>
            </w:r>
          </w:p>
        </w:tc>
        <w:tc>
          <w:tcPr>
            <w:tcW w:w="1560" w:type="dxa"/>
            <w:gridSpan w:val="2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B24E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750</w:t>
            </w:r>
          </w:p>
        </w:tc>
      </w:tr>
      <w:tr w:rsidR="00EE57F8" w:rsidRPr="005801AC" w:rsidTr="00E27C0C">
        <w:trPr>
          <w:cantSplit/>
        </w:trPr>
        <w:tc>
          <w:tcPr>
            <w:tcW w:w="637" w:type="dxa"/>
            <w:shd w:val="clear" w:color="auto" w:fill="FFFFFF" w:themeFill="background1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1555" w:type="dxa"/>
            <w:shd w:val="clear" w:color="auto" w:fill="FFFFFF" w:themeFill="background1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PI/ES/E1</w:t>
            </w:r>
          </w:p>
        </w:tc>
        <w:tc>
          <w:tcPr>
            <w:tcW w:w="1281" w:type="dxa"/>
            <w:gridSpan w:val="2"/>
            <w:shd w:val="clear" w:color="auto" w:fill="FFFFFF" w:themeFill="background1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3,30</w:t>
            </w: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:rsidR="00EE57F8" w:rsidRPr="005801AC" w:rsidRDefault="00EE57F8" w:rsidP="00E67A9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7A9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poziomy</w:t>
            </w:r>
          </w:p>
        </w:tc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6D6F2C" w:rsidRPr="005801AC" w:rsidRDefault="00D32928" w:rsidP="00B24E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</w:t>
            </w:r>
            <w:r w:rsidR="006D6F2C" w:rsidRPr="005801AC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EE57F8" w:rsidRPr="005801AC" w:rsidTr="00E27C0C">
        <w:trPr>
          <w:cantSplit/>
        </w:trPr>
        <w:tc>
          <w:tcPr>
            <w:tcW w:w="637" w:type="dxa"/>
            <w:shd w:val="clear" w:color="auto" w:fill="FFFFFF" w:themeFill="background1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1555" w:type="dxa"/>
            <w:shd w:val="clear" w:color="auto" w:fill="FFFFFF" w:themeFill="background1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PI/ES/E2</w:t>
            </w:r>
          </w:p>
        </w:tc>
        <w:tc>
          <w:tcPr>
            <w:tcW w:w="1281" w:type="dxa"/>
            <w:gridSpan w:val="2"/>
            <w:shd w:val="clear" w:color="auto" w:fill="FFFFFF" w:themeFill="background1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3,30</w:t>
            </w: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:rsidR="00EE57F8" w:rsidRPr="005801AC" w:rsidRDefault="00EE57F8" w:rsidP="00E67A9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7A9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poziomy</w:t>
            </w:r>
          </w:p>
        </w:tc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:rsidR="00EE57F8" w:rsidRPr="005801AC" w:rsidRDefault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6D6F2C" w:rsidRPr="005801AC" w:rsidRDefault="00D32928" w:rsidP="006D6F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</w:t>
            </w:r>
            <w:r w:rsidR="006D6F2C" w:rsidRPr="005801AC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</w:tbl>
    <w:p w:rsidR="00A611C5" w:rsidRDefault="00A611C5" w:rsidP="00A611C5">
      <w:pPr>
        <w:pStyle w:val="Style8"/>
        <w:widowControl/>
        <w:spacing w:before="120" w:after="120" w:line="276" w:lineRule="auto"/>
        <w:rPr>
          <w:rFonts w:ascii="Arial" w:hAnsi="Arial" w:cs="Arial"/>
          <w:sz w:val="16"/>
          <w:szCs w:val="16"/>
        </w:rPr>
      </w:pPr>
      <w:r w:rsidRPr="00DD27F8">
        <w:rPr>
          <w:rFonts w:ascii="Arial" w:hAnsi="Arial" w:cs="Arial"/>
          <w:sz w:val="16"/>
          <w:szCs w:val="16"/>
        </w:rPr>
        <w:t>* wartości parametru uwzględnione w modelowaniu rozprzestrzeniania się zanieczyszczeń w powietrzu atmosferycznym</w:t>
      </w:r>
    </w:p>
    <w:p w:rsidR="00EF2D40" w:rsidRPr="005801AC" w:rsidRDefault="00EE57F8" w:rsidP="00A6756B">
      <w:pPr>
        <w:pStyle w:val="TekstpodstawowyTekstpodstawowyZnak"/>
        <w:spacing w:before="120" w:after="120"/>
        <w:ind w:left="357" w:hanging="357"/>
        <w:jc w:val="both"/>
        <w:rPr>
          <w:rFonts w:ascii="Arial" w:hAnsi="Arial" w:cs="Arial"/>
          <w:sz w:val="24"/>
          <w:szCs w:val="24"/>
        </w:rPr>
      </w:pPr>
      <w:r w:rsidRPr="005801AC">
        <w:rPr>
          <w:rFonts w:ascii="Arial" w:hAnsi="Arial" w:cs="Arial"/>
          <w:sz w:val="24"/>
          <w:szCs w:val="24"/>
        </w:rPr>
        <w:t>II</w:t>
      </w:r>
      <w:r w:rsidR="00EF2D40" w:rsidRPr="005801AC">
        <w:rPr>
          <w:rFonts w:ascii="Arial" w:hAnsi="Arial" w:cs="Arial"/>
          <w:sz w:val="24"/>
          <w:szCs w:val="24"/>
        </w:rPr>
        <w:t>. Wydział Produkcji Mieszanek (BT-1).</w:t>
      </w:r>
    </w:p>
    <w:tbl>
      <w:tblPr>
        <w:tblW w:w="9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41"/>
        <w:gridCol w:w="1560"/>
        <w:gridCol w:w="1275"/>
        <w:gridCol w:w="1276"/>
        <w:gridCol w:w="1701"/>
        <w:gridCol w:w="1559"/>
        <w:gridCol w:w="1205"/>
      </w:tblGrid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Symbol emitora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Wysokość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emitora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Średnica emitora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(m/s)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(K)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(h/rok)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21,0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Z-1/W1/2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21,0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Z-1/W1/3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21,0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Z-1/W1/4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21,0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Z-1/W1/19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22,5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Z-1/W1/22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22,5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B35AD" w:rsidRPr="005801AC" w:rsidTr="00EE57F8">
        <w:trPr>
          <w:jc w:val="center"/>
        </w:trPr>
        <w:tc>
          <w:tcPr>
            <w:tcW w:w="641" w:type="dxa"/>
            <w:vMerge w:val="restart"/>
            <w:vAlign w:val="center"/>
          </w:tcPr>
          <w:p w:rsidR="00EB35AD" w:rsidRPr="005801AC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Z-1/W1/101</w:t>
            </w:r>
          </w:p>
        </w:tc>
        <w:tc>
          <w:tcPr>
            <w:tcW w:w="127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5801AC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5801AC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Z-1/W1/102</w:t>
            </w:r>
          </w:p>
        </w:tc>
        <w:tc>
          <w:tcPr>
            <w:tcW w:w="127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5801AC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5801AC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Z-1/W1/103</w:t>
            </w:r>
          </w:p>
        </w:tc>
        <w:tc>
          <w:tcPr>
            <w:tcW w:w="127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5801AC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5801AC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Z-1/W1/104</w:t>
            </w:r>
          </w:p>
        </w:tc>
        <w:tc>
          <w:tcPr>
            <w:tcW w:w="127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5801AC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5801AC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Z-1/W1/105</w:t>
            </w:r>
          </w:p>
        </w:tc>
        <w:tc>
          <w:tcPr>
            <w:tcW w:w="127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5801AC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5801AC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Z-1/W1/106</w:t>
            </w:r>
          </w:p>
        </w:tc>
        <w:tc>
          <w:tcPr>
            <w:tcW w:w="127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5801AC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5801AC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Z-1/W1/107</w:t>
            </w:r>
          </w:p>
        </w:tc>
        <w:tc>
          <w:tcPr>
            <w:tcW w:w="127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5801AC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5801AC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Z-1/W1/108</w:t>
            </w:r>
          </w:p>
        </w:tc>
        <w:tc>
          <w:tcPr>
            <w:tcW w:w="127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5801AC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5801AC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Z-1/W1/109</w:t>
            </w:r>
          </w:p>
        </w:tc>
        <w:tc>
          <w:tcPr>
            <w:tcW w:w="127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5801AC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5801AC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Z-1/W1/110</w:t>
            </w:r>
          </w:p>
        </w:tc>
        <w:tc>
          <w:tcPr>
            <w:tcW w:w="127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5801AC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5801AC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Z-1/W1/111</w:t>
            </w:r>
          </w:p>
        </w:tc>
        <w:tc>
          <w:tcPr>
            <w:tcW w:w="127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B35AD" w:rsidRPr="005801AC" w:rsidTr="00EE57F8">
        <w:trPr>
          <w:jc w:val="center"/>
        </w:trPr>
        <w:tc>
          <w:tcPr>
            <w:tcW w:w="641" w:type="dxa"/>
            <w:vMerge/>
            <w:vAlign w:val="center"/>
          </w:tcPr>
          <w:p w:rsidR="00EB35AD" w:rsidRPr="005801AC" w:rsidRDefault="00EB35AD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Z-1/W1/112</w:t>
            </w:r>
          </w:p>
        </w:tc>
        <w:tc>
          <w:tcPr>
            <w:tcW w:w="127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31,5</w:t>
            </w:r>
          </w:p>
        </w:tc>
        <w:tc>
          <w:tcPr>
            <w:tcW w:w="1276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701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B35AD" w:rsidRPr="005801AC" w:rsidRDefault="00EB35AD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Z-1/W1/131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21,0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3,3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Z-1/W1/132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3,3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Z-1/W1/133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21,0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01" w:type="dxa"/>
            <w:vAlign w:val="center"/>
          </w:tcPr>
          <w:p w:rsidR="00BF63BD" w:rsidRPr="005801AC" w:rsidRDefault="00EE57F8" w:rsidP="009020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3,3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Z-1/W1/134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21,0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3,3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7000</w:t>
            </w:r>
          </w:p>
        </w:tc>
      </w:tr>
      <w:tr w:rsidR="005361B7" w:rsidRPr="005801AC" w:rsidTr="00E27C0C">
        <w:trPr>
          <w:jc w:val="center"/>
        </w:trPr>
        <w:tc>
          <w:tcPr>
            <w:tcW w:w="641" w:type="dxa"/>
            <w:shd w:val="clear" w:color="auto" w:fill="FFFFFF" w:themeFill="background1"/>
            <w:vAlign w:val="center"/>
          </w:tcPr>
          <w:p w:rsidR="005361B7" w:rsidRPr="005801AC" w:rsidRDefault="005361B7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5361B7" w:rsidRPr="005801AC" w:rsidRDefault="005361B7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Z-1/W1/136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361B7" w:rsidRPr="005801AC" w:rsidRDefault="005361B7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9,5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361B7" w:rsidRPr="005801AC" w:rsidRDefault="005361B7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1x1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5361B7" w:rsidRPr="005801AC" w:rsidRDefault="005361B7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5361B7" w:rsidRPr="005801AC" w:rsidRDefault="005361B7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5361B7" w:rsidRPr="005801AC" w:rsidRDefault="005361B7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305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:rsidR="005361B7" w:rsidRPr="005801AC" w:rsidRDefault="005361B7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Z-1/W2/1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36,5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3,0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9,0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Z-1/W2/2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E57F8" w:rsidRPr="005801AC" w:rsidTr="00EE57F8">
        <w:trPr>
          <w:trHeight w:val="624"/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Z-1/W2/3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Z-1/W2/4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22,0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Z-1/W2/29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23,0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Z-1/W2/51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8,8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Z-1/W2/55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9,0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3400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Z-1/W2/60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9,0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Z-1/W2/63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38,0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1×1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6,5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Z-1/W2/64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0,8×0,8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4,8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310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Z-1/W2/65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1×1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6,5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305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Z-1/W2/66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38,0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1×1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6,5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Z-1/W2/67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0,8×0,8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4,8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310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Z-1/W2/68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1×1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6,5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305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Z-1/W2/61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1×1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7,5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310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Z-1/W2/62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0,4×0,4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315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Z-1/W2/69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1×1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7,2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305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Z-1/W2/70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1x1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6,5</w:t>
            </w:r>
          </w:p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305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Z-1/W2/71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1×1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6,5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Z-1/W2/72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0,8×0,8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8,7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310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EE57F8" w:rsidRPr="005801AC" w:rsidTr="00EE57F8">
        <w:trPr>
          <w:jc w:val="center"/>
        </w:trPr>
        <w:tc>
          <w:tcPr>
            <w:tcW w:w="641" w:type="dxa"/>
            <w:vAlign w:val="center"/>
          </w:tcPr>
          <w:p w:rsidR="00EE57F8" w:rsidRPr="005801AC" w:rsidRDefault="00EE57F8" w:rsidP="00EE57F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Z-1/W2/73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1×1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8,4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305</w:t>
            </w:r>
          </w:p>
        </w:tc>
        <w:tc>
          <w:tcPr>
            <w:tcW w:w="1205" w:type="dxa"/>
            <w:vAlign w:val="center"/>
          </w:tcPr>
          <w:p w:rsidR="00EE57F8" w:rsidRPr="005801AC" w:rsidRDefault="00EE57F8" w:rsidP="00EE57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AF7BB2" w:rsidRPr="005801AC" w:rsidTr="00E27C0C">
        <w:trPr>
          <w:jc w:val="center"/>
        </w:trPr>
        <w:tc>
          <w:tcPr>
            <w:tcW w:w="641" w:type="dxa"/>
            <w:shd w:val="clear" w:color="auto" w:fill="FFFFFF" w:themeFill="background1"/>
            <w:vAlign w:val="center"/>
          </w:tcPr>
          <w:p w:rsidR="00AF7BB2" w:rsidRPr="005801AC" w:rsidRDefault="00AF7BB2" w:rsidP="00AF7BB2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AF7BB2" w:rsidRPr="005801AC" w:rsidRDefault="004B024C" w:rsidP="00AF7BB2">
            <w:pPr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 xml:space="preserve">   MS1/</w:t>
            </w:r>
            <w:r w:rsidR="00AF7BB2" w:rsidRPr="005801AC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AF7BB2" w:rsidRPr="005801AC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F7BB2" w:rsidRPr="005801AC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7BB2" w:rsidRPr="005801AC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AF7BB2" w:rsidRPr="005801AC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F7BB2" w:rsidRPr="005801AC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:rsidR="00AF7BB2" w:rsidRPr="005801AC" w:rsidRDefault="009B65DF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0AF7BB2" w:rsidRPr="005801AC" w:rsidTr="00E27C0C">
        <w:trPr>
          <w:jc w:val="center"/>
        </w:trPr>
        <w:tc>
          <w:tcPr>
            <w:tcW w:w="641" w:type="dxa"/>
            <w:shd w:val="clear" w:color="auto" w:fill="FFFFFF" w:themeFill="background1"/>
            <w:vAlign w:val="center"/>
          </w:tcPr>
          <w:p w:rsidR="00AF7BB2" w:rsidRPr="005801AC" w:rsidRDefault="00AF7BB2" w:rsidP="00AF7BB2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AF7BB2" w:rsidRPr="005801AC" w:rsidRDefault="004B024C" w:rsidP="00AF7BB2">
            <w:pPr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 xml:space="preserve">   MS1/</w:t>
            </w:r>
            <w:r w:rsidR="00AF7BB2" w:rsidRPr="005801AC">
              <w:rPr>
                <w:rFonts w:ascii="Arial" w:hAnsi="Arial" w:cs="Arial"/>
                <w:sz w:val="22"/>
                <w:szCs w:val="22"/>
              </w:rPr>
              <w:t>E2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AF7BB2" w:rsidRPr="005801AC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F7BB2" w:rsidRPr="005801AC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7BB2" w:rsidRPr="005801AC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AF7BB2" w:rsidRPr="005801AC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F7BB2" w:rsidRPr="005801AC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:rsidR="00AF7BB2" w:rsidRPr="005801AC" w:rsidRDefault="009B65DF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0AF7BB2" w:rsidRPr="005801AC" w:rsidTr="00E27C0C">
        <w:trPr>
          <w:jc w:val="center"/>
        </w:trPr>
        <w:tc>
          <w:tcPr>
            <w:tcW w:w="641" w:type="dxa"/>
            <w:shd w:val="clear" w:color="auto" w:fill="FFFFFF" w:themeFill="background1"/>
            <w:vAlign w:val="center"/>
          </w:tcPr>
          <w:p w:rsidR="00AF7BB2" w:rsidRPr="005801AC" w:rsidRDefault="00AF7BB2" w:rsidP="00AF7BB2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AF7BB2" w:rsidRPr="005801AC" w:rsidRDefault="004B024C" w:rsidP="00AF7BB2">
            <w:pPr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 xml:space="preserve">   MS2/</w:t>
            </w:r>
            <w:r w:rsidR="00AF7BB2" w:rsidRPr="005801AC">
              <w:rPr>
                <w:rFonts w:ascii="Arial" w:hAnsi="Arial" w:cs="Arial"/>
                <w:sz w:val="22"/>
                <w:szCs w:val="22"/>
              </w:rPr>
              <w:t>E3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AF7BB2" w:rsidRPr="005801AC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F7BB2" w:rsidRPr="005801AC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7BB2" w:rsidRPr="005801AC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AF7BB2" w:rsidRPr="005801AC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F7BB2" w:rsidRPr="005801AC" w:rsidRDefault="00AF7BB2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:rsidR="00AF7BB2" w:rsidRPr="005801AC" w:rsidRDefault="009B65DF" w:rsidP="00AF7B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</w:tr>
    </w:tbl>
    <w:p w:rsidR="00A611C5" w:rsidRDefault="00A611C5" w:rsidP="00A611C5">
      <w:pPr>
        <w:pStyle w:val="Style8"/>
        <w:widowControl/>
        <w:spacing w:before="120" w:after="120" w:line="276" w:lineRule="auto"/>
        <w:rPr>
          <w:rFonts w:ascii="Arial" w:hAnsi="Arial" w:cs="Arial"/>
          <w:sz w:val="16"/>
          <w:szCs w:val="16"/>
        </w:rPr>
      </w:pPr>
      <w:r w:rsidRPr="00DD27F8">
        <w:rPr>
          <w:rFonts w:ascii="Arial" w:hAnsi="Arial" w:cs="Arial"/>
          <w:sz w:val="16"/>
          <w:szCs w:val="16"/>
        </w:rPr>
        <w:t>* wartości parametru uwzględnione w modelowaniu rozprzestrzeniania się zanieczyszczeń w powietrzu atmosferycznym</w:t>
      </w:r>
    </w:p>
    <w:p w:rsidR="00EF2D40" w:rsidRPr="005801AC" w:rsidRDefault="00294591" w:rsidP="00DB2955">
      <w:pPr>
        <w:pStyle w:val="TekstpodstawowyTekstpodstawowyZnak"/>
        <w:spacing w:before="240" w:after="240"/>
        <w:ind w:left="357" w:hanging="357"/>
        <w:jc w:val="both"/>
        <w:rPr>
          <w:rFonts w:ascii="Arial" w:hAnsi="Arial" w:cs="Arial"/>
          <w:sz w:val="24"/>
          <w:szCs w:val="24"/>
        </w:rPr>
      </w:pPr>
      <w:r w:rsidRPr="005801AC">
        <w:rPr>
          <w:rFonts w:ascii="Arial" w:hAnsi="Arial" w:cs="Arial"/>
          <w:sz w:val="24"/>
          <w:szCs w:val="24"/>
        </w:rPr>
        <w:t>I</w:t>
      </w:r>
      <w:r w:rsidR="00EE57F8" w:rsidRPr="005801AC">
        <w:rPr>
          <w:rFonts w:ascii="Arial" w:hAnsi="Arial" w:cs="Arial"/>
          <w:sz w:val="24"/>
          <w:szCs w:val="24"/>
        </w:rPr>
        <w:t>II</w:t>
      </w:r>
      <w:r w:rsidR="00EF2D40" w:rsidRPr="005801AC">
        <w:rPr>
          <w:rFonts w:ascii="Arial" w:hAnsi="Arial" w:cs="Arial"/>
          <w:sz w:val="24"/>
          <w:szCs w:val="24"/>
        </w:rPr>
        <w:t>. Wydział Przygotowania Półfab</w:t>
      </w:r>
      <w:r w:rsidRPr="005801AC">
        <w:rPr>
          <w:rFonts w:ascii="Arial" w:hAnsi="Arial" w:cs="Arial"/>
          <w:sz w:val="24"/>
          <w:szCs w:val="24"/>
        </w:rPr>
        <w:t>rykatów (BT-2)</w:t>
      </w:r>
    </w:p>
    <w:tbl>
      <w:tblPr>
        <w:tblW w:w="9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39"/>
        <w:gridCol w:w="1560"/>
        <w:gridCol w:w="1275"/>
        <w:gridCol w:w="1276"/>
        <w:gridCol w:w="1701"/>
        <w:gridCol w:w="1559"/>
        <w:gridCol w:w="1203"/>
      </w:tblGrid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E662B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Symbol emitora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Wysokość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emitora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Średnica emitora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(m/s)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(K)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(h/rok)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E662B4">
            <w:pPr>
              <w:pStyle w:val="Akapitzlist"/>
              <w:numPr>
                <w:ilvl w:val="0"/>
                <w:numId w:val="3"/>
              </w:numPr>
              <w:tabs>
                <w:tab w:val="left" w:pos="1075"/>
              </w:tabs>
              <w:ind w:right="12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Z-2/WO-1/1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0,9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9,0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BT-2/1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17,5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5801AC" w:rsidTr="00294591">
        <w:trPr>
          <w:trHeight w:val="561"/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BT-2/2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17,5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WO-1/</w:t>
            </w:r>
            <w:r w:rsidRPr="005801AC">
              <w:rPr>
                <w:rFonts w:ascii="Arial" w:hAnsi="Arial" w:cs="Arial"/>
                <w:sz w:val="22"/>
                <w:szCs w:val="22"/>
              </w:rPr>
              <w:t>62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 w:val="restart"/>
            <w:vAlign w:val="center"/>
          </w:tcPr>
          <w:p w:rsidR="00294591" w:rsidRPr="005801AC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Z-2/WO-1/63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 xml:space="preserve"> 8300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Z-2</w:t>
            </w:r>
            <w:r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64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15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0,5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0,0</w:t>
            </w:r>
          </w:p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lastRenderedPageBreak/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lastRenderedPageBreak/>
              <w:t>293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8300</w:t>
            </w:r>
          </w:p>
        </w:tc>
      </w:tr>
      <w:tr w:rsidR="00294591" w:rsidRPr="005801AC" w:rsidTr="00294591">
        <w:trPr>
          <w:trHeight w:val="524"/>
          <w:jc w:val="center"/>
        </w:trPr>
        <w:tc>
          <w:tcPr>
            <w:tcW w:w="639" w:type="dxa"/>
            <w:vMerge w:val="restart"/>
            <w:vAlign w:val="center"/>
          </w:tcPr>
          <w:p w:rsidR="00294591" w:rsidRPr="005801AC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Z-2/WO-1/65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14,0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0,6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0,0</w:t>
            </w:r>
          </w:p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293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8300</w:t>
            </w:r>
          </w:p>
        </w:tc>
      </w:tr>
      <w:tr w:rsidR="007B7204" w:rsidRPr="005801AC" w:rsidTr="009A3B39">
        <w:trPr>
          <w:trHeight w:val="516"/>
          <w:jc w:val="center"/>
        </w:trPr>
        <w:tc>
          <w:tcPr>
            <w:tcW w:w="639" w:type="dxa"/>
            <w:vMerge/>
            <w:vAlign w:val="center"/>
          </w:tcPr>
          <w:p w:rsidR="007B7204" w:rsidRPr="005801AC" w:rsidRDefault="007B7204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7B7204" w:rsidRPr="005801AC" w:rsidRDefault="007B7204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Z-2/WO-1/66</w:t>
            </w:r>
          </w:p>
        </w:tc>
        <w:tc>
          <w:tcPr>
            <w:tcW w:w="1275" w:type="dxa"/>
            <w:vAlign w:val="center"/>
          </w:tcPr>
          <w:p w:rsidR="007B7204" w:rsidRPr="005801AC" w:rsidRDefault="007B7204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7B7204" w:rsidRPr="005801AC" w:rsidRDefault="007B7204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7B7204" w:rsidRPr="005801AC" w:rsidRDefault="007B7204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B7204" w:rsidRPr="005801AC" w:rsidRDefault="007B7204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7B7204" w:rsidRPr="005801AC" w:rsidRDefault="007B7204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7B7204" w:rsidRPr="005801AC" w:rsidRDefault="007B7204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</w:rPr>
              <w:t>87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11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0,5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8300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Z-2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88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11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0,3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8300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</w:rPr>
              <w:t>91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</w:rPr>
              <w:t>92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</w:rPr>
              <w:t>94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</w:rPr>
              <w:t>95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</w:rPr>
              <w:t>96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801AC">
              <w:rPr>
                <w:rFonts w:ascii="Arial" w:hAnsi="Arial" w:cs="Arial"/>
                <w:sz w:val="22"/>
                <w:szCs w:val="22"/>
                <w:lang w:val="de-DE"/>
              </w:rPr>
              <w:t>zadaszony</w:t>
            </w:r>
            <w:proofErr w:type="spellEnd"/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</w:rPr>
              <w:t>107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</w:rPr>
              <w:t>108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</w:rPr>
              <w:t>109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5801AC" w:rsidTr="00294591">
        <w:trPr>
          <w:trHeight w:val="499"/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</w:rPr>
              <w:t>144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EE57F8" w:rsidRPr="005801AC" w:rsidTr="00294591">
        <w:trPr>
          <w:trHeight w:val="407"/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/WO-1/</w:t>
            </w:r>
            <w:r w:rsidRPr="005801AC">
              <w:rPr>
                <w:rFonts w:ascii="Arial" w:hAnsi="Arial" w:cs="Arial"/>
                <w:sz w:val="22"/>
                <w:szCs w:val="22"/>
              </w:rPr>
              <w:t>145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8300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BT-2/9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330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8300</w:t>
            </w:r>
          </w:p>
        </w:tc>
      </w:tr>
      <w:tr w:rsidR="00EE57F8" w:rsidRPr="005801AC" w:rsidTr="00294591">
        <w:trPr>
          <w:jc w:val="center"/>
        </w:trPr>
        <w:tc>
          <w:tcPr>
            <w:tcW w:w="639" w:type="dxa"/>
            <w:vAlign w:val="center"/>
          </w:tcPr>
          <w:p w:rsidR="00EE57F8" w:rsidRPr="005801AC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BT-2/10</w:t>
            </w:r>
          </w:p>
        </w:tc>
        <w:tc>
          <w:tcPr>
            <w:tcW w:w="1275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0,315</w:t>
            </w:r>
          </w:p>
        </w:tc>
        <w:tc>
          <w:tcPr>
            <w:tcW w:w="1701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03" w:type="dxa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8300</w:t>
            </w:r>
          </w:p>
        </w:tc>
      </w:tr>
      <w:tr w:rsidR="00EE57F8" w:rsidRPr="005801AC" w:rsidTr="00E27C0C">
        <w:trPr>
          <w:jc w:val="center"/>
        </w:trPr>
        <w:tc>
          <w:tcPr>
            <w:tcW w:w="639" w:type="dxa"/>
            <w:shd w:val="clear" w:color="auto" w:fill="FFFFFF" w:themeFill="background1"/>
            <w:vAlign w:val="center"/>
          </w:tcPr>
          <w:p w:rsidR="00EE57F8" w:rsidRPr="005801AC" w:rsidRDefault="00EE57F8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sv-SE"/>
              </w:rPr>
              <w:t>Z</w:t>
            </w:r>
            <w:r w:rsidR="006208FC" w:rsidRPr="005801AC">
              <w:rPr>
                <w:rFonts w:ascii="Arial" w:hAnsi="Arial" w:cs="Arial"/>
                <w:sz w:val="22"/>
                <w:szCs w:val="22"/>
                <w:lang w:val="sv-SE"/>
              </w:rPr>
              <w:t>-</w:t>
            </w:r>
            <w:r w:rsidRPr="005801AC">
              <w:rPr>
                <w:rFonts w:ascii="Arial" w:hAnsi="Arial" w:cs="Arial"/>
                <w:sz w:val="22"/>
                <w:szCs w:val="22"/>
                <w:lang w:val="sv-SE"/>
              </w:rPr>
              <w:t>3/68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E57F8" w:rsidRPr="005801AC" w:rsidRDefault="00EE57F8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320</w:t>
            </w:r>
          </w:p>
        </w:tc>
        <w:tc>
          <w:tcPr>
            <w:tcW w:w="1203" w:type="dxa"/>
            <w:shd w:val="clear" w:color="auto" w:fill="FFFFFF" w:themeFill="background1"/>
            <w:vAlign w:val="center"/>
          </w:tcPr>
          <w:p w:rsidR="00DB769D" w:rsidRPr="005801AC" w:rsidRDefault="00DB769D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6208FC" w:rsidRPr="005801AC" w:rsidTr="00294591">
        <w:trPr>
          <w:jc w:val="center"/>
        </w:trPr>
        <w:tc>
          <w:tcPr>
            <w:tcW w:w="639" w:type="dxa"/>
            <w:vAlign w:val="center"/>
          </w:tcPr>
          <w:p w:rsidR="006208FC" w:rsidRPr="005801AC" w:rsidRDefault="006208FC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BT-2/11</w:t>
            </w:r>
          </w:p>
        </w:tc>
        <w:tc>
          <w:tcPr>
            <w:tcW w:w="1275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6,5</w:t>
            </w:r>
          </w:p>
        </w:tc>
        <w:tc>
          <w:tcPr>
            <w:tcW w:w="1276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0,5</w:t>
            </w:r>
          </w:p>
        </w:tc>
        <w:tc>
          <w:tcPr>
            <w:tcW w:w="1701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0,0</w:t>
            </w:r>
          </w:p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293</w:t>
            </w:r>
          </w:p>
        </w:tc>
        <w:tc>
          <w:tcPr>
            <w:tcW w:w="1203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6208FC" w:rsidRPr="005801AC" w:rsidTr="00294591">
        <w:trPr>
          <w:jc w:val="center"/>
        </w:trPr>
        <w:tc>
          <w:tcPr>
            <w:tcW w:w="639" w:type="dxa"/>
            <w:vAlign w:val="center"/>
          </w:tcPr>
          <w:p w:rsidR="006208FC" w:rsidRPr="005801AC" w:rsidRDefault="006208FC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6208FC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BT-2/</w:t>
            </w:r>
            <w:r w:rsidR="006208FC" w:rsidRPr="005801AC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275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5,5</w:t>
            </w:r>
          </w:p>
        </w:tc>
        <w:tc>
          <w:tcPr>
            <w:tcW w:w="1276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0,45</w:t>
            </w:r>
          </w:p>
        </w:tc>
        <w:tc>
          <w:tcPr>
            <w:tcW w:w="1701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3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700</w:t>
            </w:r>
          </w:p>
        </w:tc>
      </w:tr>
      <w:tr w:rsidR="006208FC" w:rsidRPr="005801AC" w:rsidTr="00294591">
        <w:trPr>
          <w:jc w:val="center"/>
        </w:trPr>
        <w:tc>
          <w:tcPr>
            <w:tcW w:w="639" w:type="dxa"/>
            <w:vAlign w:val="center"/>
          </w:tcPr>
          <w:p w:rsidR="006208FC" w:rsidRPr="005801AC" w:rsidRDefault="006208FC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BT-2/3</w:t>
            </w:r>
          </w:p>
        </w:tc>
        <w:tc>
          <w:tcPr>
            <w:tcW w:w="1275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11</w:t>
            </w:r>
          </w:p>
        </w:tc>
        <w:tc>
          <w:tcPr>
            <w:tcW w:w="1276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0,25</w:t>
            </w:r>
          </w:p>
        </w:tc>
        <w:tc>
          <w:tcPr>
            <w:tcW w:w="1701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293</w:t>
            </w:r>
          </w:p>
        </w:tc>
        <w:tc>
          <w:tcPr>
            <w:tcW w:w="1203" w:type="dxa"/>
            <w:vAlign w:val="center"/>
          </w:tcPr>
          <w:p w:rsidR="006208FC" w:rsidRPr="005801AC" w:rsidRDefault="006208FC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 w:val="restart"/>
            <w:vAlign w:val="center"/>
          </w:tcPr>
          <w:p w:rsidR="00294591" w:rsidRPr="005801AC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BT-2/10/EN</w:t>
            </w:r>
          </w:p>
        </w:tc>
        <w:tc>
          <w:tcPr>
            <w:tcW w:w="1275" w:type="dxa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BT-2/11/EN</w:t>
            </w:r>
          </w:p>
        </w:tc>
        <w:tc>
          <w:tcPr>
            <w:tcW w:w="1275" w:type="dxa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BT-2/12/EN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BT-2/13/EN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BT-2/14/EN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BT-2/15/EN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BT-2/16/EN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BT-2/21/EN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BT-2/22/EN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BT-2/23/EN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trHeight w:val="125"/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BT-2/24/EN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DB699C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BT-2/30/EN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DB699C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E662B4">
            <w:p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BT-2/31/EN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BT-2/32/EN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BT-2/33/EN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BT-2/34/EN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BT-2/39/EN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BT-2/40/EN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294591" w:rsidRPr="005801AC" w:rsidTr="00294591">
        <w:trPr>
          <w:jc w:val="center"/>
        </w:trPr>
        <w:tc>
          <w:tcPr>
            <w:tcW w:w="639" w:type="dxa"/>
            <w:vMerge/>
            <w:vAlign w:val="center"/>
          </w:tcPr>
          <w:p w:rsidR="00294591" w:rsidRPr="005801AC" w:rsidRDefault="00294591" w:rsidP="00E662B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BT-2/41/EN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vAlign w:val="center"/>
          </w:tcPr>
          <w:p w:rsidR="00294591" w:rsidRPr="005801AC" w:rsidRDefault="00294591" w:rsidP="00E662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44294" w:rsidRPr="005801AC" w:rsidTr="00E27C0C">
        <w:trPr>
          <w:jc w:val="center"/>
        </w:trPr>
        <w:tc>
          <w:tcPr>
            <w:tcW w:w="639" w:type="dxa"/>
            <w:vMerge w:val="restart"/>
            <w:shd w:val="clear" w:color="auto" w:fill="FFFFFF" w:themeFill="background1"/>
            <w:vAlign w:val="center"/>
          </w:tcPr>
          <w:p w:rsidR="00344294" w:rsidRPr="005801AC" w:rsidRDefault="00344294" w:rsidP="00344294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44294" w:rsidRPr="005801AC" w:rsidRDefault="00344294" w:rsidP="0034429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BT-2/44/EN</w:t>
            </w:r>
          </w:p>
        </w:tc>
        <w:tc>
          <w:tcPr>
            <w:tcW w:w="1275" w:type="dxa"/>
            <w:shd w:val="clear" w:color="auto" w:fill="FFFFFF" w:themeFill="background1"/>
          </w:tcPr>
          <w:p w:rsidR="00344294" w:rsidRPr="005801AC" w:rsidRDefault="00D96DB3" w:rsidP="0034429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11,0</w:t>
            </w:r>
          </w:p>
        </w:tc>
        <w:tc>
          <w:tcPr>
            <w:tcW w:w="1276" w:type="dxa"/>
            <w:shd w:val="clear" w:color="auto" w:fill="FFFFFF" w:themeFill="background1"/>
          </w:tcPr>
          <w:p w:rsidR="00344294" w:rsidRPr="005801AC" w:rsidRDefault="00D96DB3" w:rsidP="0034429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0,10</w:t>
            </w:r>
          </w:p>
        </w:tc>
        <w:tc>
          <w:tcPr>
            <w:tcW w:w="1701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344294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344294" w:rsidRPr="005801AC" w:rsidRDefault="00D96DB3" w:rsidP="00961906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shd w:val="clear" w:color="auto" w:fill="FFFFFF" w:themeFill="background1"/>
            <w:vAlign w:val="center"/>
          </w:tcPr>
          <w:p w:rsidR="00344294" w:rsidRPr="005801AC" w:rsidRDefault="00344294" w:rsidP="003442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D96DB3" w:rsidRPr="005801AC" w:rsidTr="00E27C0C">
        <w:trPr>
          <w:jc w:val="center"/>
        </w:trPr>
        <w:tc>
          <w:tcPr>
            <w:tcW w:w="639" w:type="dxa"/>
            <w:vMerge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BT-2/45/EN</w:t>
            </w:r>
          </w:p>
        </w:tc>
        <w:tc>
          <w:tcPr>
            <w:tcW w:w="1275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11,0</w:t>
            </w:r>
          </w:p>
        </w:tc>
        <w:tc>
          <w:tcPr>
            <w:tcW w:w="1276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0,10</w:t>
            </w:r>
          </w:p>
        </w:tc>
        <w:tc>
          <w:tcPr>
            <w:tcW w:w="1701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D96DB3" w:rsidRPr="005801AC" w:rsidTr="00E27C0C">
        <w:trPr>
          <w:jc w:val="center"/>
        </w:trPr>
        <w:tc>
          <w:tcPr>
            <w:tcW w:w="639" w:type="dxa"/>
            <w:vMerge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BT-2/46/EN</w:t>
            </w:r>
          </w:p>
        </w:tc>
        <w:tc>
          <w:tcPr>
            <w:tcW w:w="1275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11,0</w:t>
            </w:r>
          </w:p>
        </w:tc>
        <w:tc>
          <w:tcPr>
            <w:tcW w:w="1276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0,10</w:t>
            </w:r>
          </w:p>
        </w:tc>
        <w:tc>
          <w:tcPr>
            <w:tcW w:w="1701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D96DB3" w:rsidRPr="005801AC" w:rsidTr="00E27C0C">
        <w:trPr>
          <w:jc w:val="center"/>
        </w:trPr>
        <w:tc>
          <w:tcPr>
            <w:tcW w:w="639" w:type="dxa"/>
            <w:vMerge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BT-2/47/EN</w:t>
            </w:r>
          </w:p>
        </w:tc>
        <w:tc>
          <w:tcPr>
            <w:tcW w:w="1275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11,0</w:t>
            </w:r>
          </w:p>
        </w:tc>
        <w:tc>
          <w:tcPr>
            <w:tcW w:w="1276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0,10</w:t>
            </w:r>
          </w:p>
        </w:tc>
        <w:tc>
          <w:tcPr>
            <w:tcW w:w="1701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D96DB3" w:rsidRPr="005801AC" w:rsidTr="00E27C0C">
        <w:trPr>
          <w:jc w:val="center"/>
        </w:trPr>
        <w:tc>
          <w:tcPr>
            <w:tcW w:w="639" w:type="dxa"/>
            <w:vMerge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BT-2/48/EN</w:t>
            </w:r>
          </w:p>
        </w:tc>
        <w:tc>
          <w:tcPr>
            <w:tcW w:w="1275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11,0</w:t>
            </w:r>
          </w:p>
        </w:tc>
        <w:tc>
          <w:tcPr>
            <w:tcW w:w="1276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0,10</w:t>
            </w:r>
          </w:p>
        </w:tc>
        <w:tc>
          <w:tcPr>
            <w:tcW w:w="1701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D96DB3" w:rsidRPr="005801AC" w:rsidTr="00E27C0C">
        <w:trPr>
          <w:jc w:val="center"/>
        </w:trPr>
        <w:tc>
          <w:tcPr>
            <w:tcW w:w="639" w:type="dxa"/>
            <w:vMerge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BT-2/49/EN</w:t>
            </w:r>
          </w:p>
        </w:tc>
        <w:tc>
          <w:tcPr>
            <w:tcW w:w="1275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11,0</w:t>
            </w:r>
          </w:p>
        </w:tc>
        <w:tc>
          <w:tcPr>
            <w:tcW w:w="1276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0,10</w:t>
            </w:r>
          </w:p>
        </w:tc>
        <w:tc>
          <w:tcPr>
            <w:tcW w:w="1701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D96DB3" w:rsidRPr="005801AC" w:rsidTr="00E27C0C">
        <w:trPr>
          <w:jc w:val="center"/>
        </w:trPr>
        <w:tc>
          <w:tcPr>
            <w:tcW w:w="639" w:type="dxa"/>
            <w:vMerge w:val="restart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BT-2/50/EN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15,0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D96DB3" w:rsidRPr="005801AC" w:rsidTr="00E27C0C">
        <w:trPr>
          <w:jc w:val="center"/>
        </w:trPr>
        <w:tc>
          <w:tcPr>
            <w:tcW w:w="639" w:type="dxa"/>
            <w:vMerge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BT-2/51/EN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15,0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0,10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  <w:lang w:val="en-US"/>
              </w:rPr>
              <w:t>423</w:t>
            </w:r>
          </w:p>
        </w:tc>
        <w:tc>
          <w:tcPr>
            <w:tcW w:w="1203" w:type="dxa"/>
            <w:shd w:val="clear" w:color="auto" w:fill="FFFFFF" w:themeFill="background1"/>
            <w:vAlign w:val="center"/>
          </w:tcPr>
          <w:p w:rsidR="00D96DB3" w:rsidRPr="005801AC" w:rsidRDefault="00D96DB3" w:rsidP="00D96D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</w:tbl>
    <w:p w:rsidR="00A611C5" w:rsidRDefault="00A611C5" w:rsidP="00A611C5">
      <w:pPr>
        <w:pStyle w:val="Style8"/>
        <w:widowControl/>
        <w:spacing w:before="120" w:after="120" w:line="276" w:lineRule="auto"/>
        <w:rPr>
          <w:rFonts w:ascii="Arial" w:hAnsi="Arial" w:cs="Arial"/>
          <w:sz w:val="16"/>
          <w:szCs w:val="16"/>
        </w:rPr>
      </w:pPr>
      <w:r w:rsidRPr="00DD27F8">
        <w:rPr>
          <w:rFonts w:ascii="Arial" w:hAnsi="Arial" w:cs="Arial"/>
          <w:sz w:val="16"/>
          <w:szCs w:val="16"/>
        </w:rPr>
        <w:t>* wartości parametru uwzględnione w modelowaniu rozprzestrzeniania się zanieczyszczeń w powietrzu atmosferycznym</w:t>
      </w:r>
    </w:p>
    <w:p w:rsidR="00EF2D40" w:rsidRPr="005801AC" w:rsidRDefault="00294591" w:rsidP="00A6756B">
      <w:pPr>
        <w:pStyle w:val="TekstpodstawowyTekstpodstawowyZnak"/>
        <w:spacing w:before="360" w:after="240"/>
        <w:ind w:left="357" w:hanging="357"/>
        <w:jc w:val="both"/>
        <w:rPr>
          <w:rFonts w:ascii="Arial" w:hAnsi="Arial" w:cs="Arial"/>
          <w:sz w:val="24"/>
          <w:szCs w:val="24"/>
        </w:rPr>
      </w:pPr>
      <w:r w:rsidRPr="005801AC">
        <w:rPr>
          <w:rFonts w:ascii="Arial" w:hAnsi="Arial" w:cs="Arial"/>
          <w:sz w:val="24"/>
          <w:szCs w:val="24"/>
        </w:rPr>
        <w:t>IV.</w:t>
      </w:r>
      <w:r w:rsidR="00EF2D40" w:rsidRPr="005801AC">
        <w:rPr>
          <w:rFonts w:ascii="Arial" w:hAnsi="Arial" w:cs="Arial"/>
          <w:sz w:val="24"/>
          <w:szCs w:val="24"/>
        </w:rPr>
        <w:t xml:space="preserve"> Wydział Konfek</w:t>
      </w:r>
      <w:r w:rsidRPr="005801AC">
        <w:rPr>
          <w:rFonts w:ascii="Arial" w:hAnsi="Arial" w:cs="Arial"/>
          <w:sz w:val="24"/>
          <w:szCs w:val="24"/>
        </w:rPr>
        <w:t>cji (BT-3)</w:t>
      </w:r>
    </w:p>
    <w:tbl>
      <w:tblPr>
        <w:tblW w:w="91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30"/>
        <w:gridCol w:w="1560"/>
        <w:gridCol w:w="1275"/>
        <w:gridCol w:w="1276"/>
        <w:gridCol w:w="1701"/>
        <w:gridCol w:w="1559"/>
        <w:gridCol w:w="1194"/>
      </w:tblGrid>
      <w:tr w:rsidR="00294591" w:rsidRPr="005801AC" w:rsidTr="00294591">
        <w:trPr>
          <w:jc w:val="center"/>
        </w:trPr>
        <w:tc>
          <w:tcPr>
            <w:tcW w:w="630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560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Symbol emitora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Wysokość</w:t>
            </w:r>
          </w:p>
          <w:p w:rsidR="00294591" w:rsidRPr="005801AC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emitora</w:t>
            </w:r>
          </w:p>
          <w:p w:rsidR="00294591" w:rsidRPr="005801AC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Średnica emitora</w:t>
            </w:r>
          </w:p>
          <w:p w:rsidR="00294591" w:rsidRPr="005801AC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:rsidR="00294591" w:rsidRPr="005801AC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701" w:type="dxa"/>
            <w:vAlign w:val="center"/>
          </w:tcPr>
          <w:p w:rsidR="00A611C5" w:rsidRDefault="00294591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  <w:p w:rsidR="00294591" w:rsidRPr="005801AC" w:rsidRDefault="00294591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(m/s)</w:t>
            </w:r>
          </w:p>
        </w:tc>
        <w:tc>
          <w:tcPr>
            <w:tcW w:w="1559" w:type="dxa"/>
            <w:vAlign w:val="center"/>
          </w:tcPr>
          <w:p w:rsidR="00A611C5" w:rsidRDefault="00294591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  <w:p w:rsidR="00294591" w:rsidRPr="005801AC" w:rsidRDefault="00294591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(K)</w:t>
            </w:r>
          </w:p>
        </w:tc>
        <w:tc>
          <w:tcPr>
            <w:tcW w:w="1194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294591" w:rsidRPr="005801AC" w:rsidRDefault="00294591" w:rsidP="003A032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(h/rok)</w:t>
            </w:r>
          </w:p>
        </w:tc>
      </w:tr>
      <w:tr w:rsidR="00294591" w:rsidRPr="005801AC" w:rsidTr="00294591">
        <w:trPr>
          <w:jc w:val="center"/>
        </w:trPr>
        <w:tc>
          <w:tcPr>
            <w:tcW w:w="630" w:type="dxa"/>
            <w:vAlign w:val="center"/>
          </w:tcPr>
          <w:p w:rsidR="00294591" w:rsidRPr="005801AC" w:rsidRDefault="00294591" w:rsidP="003A0325">
            <w:pPr>
              <w:pStyle w:val="Akapitzlist"/>
              <w:numPr>
                <w:ilvl w:val="0"/>
                <w:numId w:val="8"/>
              </w:numPr>
              <w:tabs>
                <w:tab w:val="left" w:pos="107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3A0325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Z-2/146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12,0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194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294591" w:rsidRPr="005801AC" w:rsidTr="00294591">
        <w:trPr>
          <w:jc w:val="center"/>
        </w:trPr>
        <w:tc>
          <w:tcPr>
            <w:tcW w:w="630" w:type="dxa"/>
            <w:vAlign w:val="center"/>
          </w:tcPr>
          <w:p w:rsidR="00294591" w:rsidRPr="005801AC" w:rsidRDefault="00294591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bCs/>
                <w:sz w:val="22"/>
                <w:szCs w:val="22"/>
              </w:rPr>
              <w:t>Z-2/E111</w:t>
            </w:r>
          </w:p>
        </w:tc>
        <w:tc>
          <w:tcPr>
            <w:tcW w:w="1275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1276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0,6</w:t>
            </w:r>
          </w:p>
        </w:tc>
        <w:tc>
          <w:tcPr>
            <w:tcW w:w="1701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194" w:type="dxa"/>
            <w:vAlign w:val="center"/>
          </w:tcPr>
          <w:p w:rsidR="00294591" w:rsidRPr="005801AC" w:rsidRDefault="00294591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680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 w:val="restart"/>
            <w:vAlign w:val="center"/>
          </w:tcPr>
          <w:p w:rsidR="003A0325" w:rsidRPr="005801AC" w:rsidRDefault="003A0325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BT-3/1/EN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  <w:vAlign w:val="center"/>
          </w:tcPr>
          <w:p w:rsidR="003A0325" w:rsidRPr="005801AC" w:rsidRDefault="003A0325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BT-3/2/EN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trHeight w:val="235"/>
          <w:jc w:val="center"/>
        </w:trPr>
        <w:tc>
          <w:tcPr>
            <w:tcW w:w="630" w:type="dxa"/>
            <w:vMerge/>
            <w:vAlign w:val="center"/>
          </w:tcPr>
          <w:p w:rsidR="003A0325" w:rsidRPr="005801AC" w:rsidRDefault="003A0325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BT-3/3/EN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  <w:vAlign w:val="center"/>
          </w:tcPr>
          <w:p w:rsidR="003A0325" w:rsidRPr="005801AC" w:rsidRDefault="003A0325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BT-3/5/EN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  <w:vAlign w:val="center"/>
          </w:tcPr>
          <w:p w:rsidR="003A0325" w:rsidRPr="005801AC" w:rsidRDefault="003A0325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BT-3/6/EN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  <w:vAlign w:val="center"/>
          </w:tcPr>
          <w:p w:rsidR="003A0325" w:rsidRPr="005801AC" w:rsidRDefault="003A0325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BT-3/7/EN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trHeight w:val="167"/>
          <w:jc w:val="center"/>
        </w:trPr>
        <w:tc>
          <w:tcPr>
            <w:tcW w:w="630" w:type="dxa"/>
            <w:vMerge/>
            <w:vAlign w:val="center"/>
          </w:tcPr>
          <w:p w:rsidR="003A0325" w:rsidRPr="005801AC" w:rsidRDefault="003A0325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BT-3/8/EN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  <w:vAlign w:val="center"/>
          </w:tcPr>
          <w:p w:rsidR="003A0325" w:rsidRPr="005801AC" w:rsidRDefault="003A0325" w:rsidP="003A0325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BT-3/9/EN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BT-3/17/EN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BT-3/18/EN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BT-3/19/EN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BT-3/20/EN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BT-3/25/EN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BT-3/26/EN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BT-3/27/EN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BT-3/28/EN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BT-3/29/EN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BT-3/35/EN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BT-3/36/EN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BT-3/37/EN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BT-3/38/EN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BT-3/42/EN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  <w:tr w:rsidR="003A0325" w:rsidRPr="005801AC" w:rsidTr="00294591">
        <w:trPr>
          <w:jc w:val="center"/>
        </w:trPr>
        <w:tc>
          <w:tcPr>
            <w:tcW w:w="630" w:type="dxa"/>
            <w:vMerge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BT-3/43/EN</w:t>
            </w:r>
          </w:p>
        </w:tc>
        <w:tc>
          <w:tcPr>
            <w:tcW w:w="1275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1276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559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:rsidR="003A0325" w:rsidRPr="005801AC" w:rsidRDefault="003A0325" w:rsidP="003A0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5100</w:t>
            </w:r>
          </w:p>
        </w:tc>
      </w:tr>
    </w:tbl>
    <w:p w:rsidR="00A611C5" w:rsidRDefault="00A611C5" w:rsidP="00A611C5">
      <w:pPr>
        <w:pStyle w:val="Style8"/>
        <w:widowControl/>
        <w:spacing w:before="120" w:after="120" w:line="276" w:lineRule="auto"/>
        <w:rPr>
          <w:rFonts w:ascii="Arial" w:hAnsi="Arial" w:cs="Arial"/>
          <w:sz w:val="16"/>
          <w:szCs w:val="16"/>
        </w:rPr>
      </w:pPr>
      <w:r w:rsidRPr="00DD27F8">
        <w:rPr>
          <w:rFonts w:ascii="Arial" w:hAnsi="Arial" w:cs="Arial"/>
          <w:sz w:val="16"/>
          <w:szCs w:val="16"/>
        </w:rPr>
        <w:t>* wartości parametru uwzględnione w modelowaniu rozprzestrzeniania się zanieczyszczeń w powietrzu atmosferycznym</w:t>
      </w:r>
    </w:p>
    <w:p w:rsidR="00EF2D40" w:rsidRPr="005801AC" w:rsidRDefault="003A0325" w:rsidP="000365B2">
      <w:pPr>
        <w:pStyle w:val="TekstpodstawowyTekstpodstawowyZnak"/>
        <w:spacing w:before="240" w:after="240"/>
        <w:ind w:left="357" w:hanging="357"/>
        <w:jc w:val="both"/>
        <w:rPr>
          <w:rFonts w:ascii="Arial" w:hAnsi="Arial" w:cs="Arial"/>
          <w:sz w:val="24"/>
          <w:szCs w:val="24"/>
        </w:rPr>
      </w:pPr>
      <w:r w:rsidRPr="005801AC">
        <w:rPr>
          <w:rFonts w:ascii="Arial" w:hAnsi="Arial" w:cs="Arial"/>
          <w:sz w:val="24"/>
          <w:szCs w:val="24"/>
        </w:rPr>
        <w:t>V</w:t>
      </w:r>
      <w:r w:rsidR="00EF2D40" w:rsidRPr="005801AC">
        <w:rPr>
          <w:rFonts w:ascii="Arial" w:hAnsi="Arial" w:cs="Arial"/>
          <w:sz w:val="24"/>
          <w:szCs w:val="24"/>
        </w:rPr>
        <w:t>.</w:t>
      </w:r>
      <w:r w:rsidR="000365B2" w:rsidRPr="005801AC">
        <w:rPr>
          <w:rFonts w:ascii="Arial" w:hAnsi="Arial" w:cs="Arial"/>
          <w:sz w:val="24"/>
          <w:szCs w:val="24"/>
        </w:rPr>
        <w:t xml:space="preserve"> </w:t>
      </w:r>
      <w:r w:rsidR="00EF2D40" w:rsidRPr="005801AC">
        <w:rPr>
          <w:rFonts w:ascii="Arial" w:hAnsi="Arial" w:cs="Arial"/>
          <w:sz w:val="24"/>
          <w:szCs w:val="24"/>
        </w:rPr>
        <w:t>Wydział Wulkaniz</w:t>
      </w:r>
      <w:r w:rsidR="000365B2" w:rsidRPr="005801AC">
        <w:rPr>
          <w:rFonts w:ascii="Arial" w:hAnsi="Arial" w:cs="Arial"/>
          <w:sz w:val="24"/>
          <w:szCs w:val="24"/>
        </w:rPr>
        <w:t>acji i Kontroli Końcowej (BT-4)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21"/>
        <w:gridCol w:w="1693"/>
        <w:gridCol w:w="1229"/>
        <w:gridCol w:w="1265"/>
        <w:gridCol w:w="1693"/>
        <w:gridCol w:w="1536"/>
        <w:gridCol w:w="1173"/>
      </w:tblGrid>
      <w:tr w:rsidR="00DB699C" w:rsidRPr="005801AC" w:rsidTr="007B5EE6">
        <w:trPr>
          <w:trHeight w:val="20"/>
        </w:trPr>
        <w:tc>
          <w:tcPr>
            <w:tcW w:w="3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Symbol emitora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Wysokość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emitora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[m]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Średnica emitora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[m]</w:t>
            </w:r>
          </w:p>
        </w:tc>
        <w:tc>
          <w:tcPr>
            <w:tcW w:w="919" w:type="pct"/>
            <w:vAlign w:val="center"/>
          </w:tcPr>
          <w:p w:rsidR="00A611C5" w:rsidRDefault="00DB699C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  <w:p w:rsidR="00DB699C" w:rsidRPr="005801AC" w:rsidRDefault="00DB699C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[m/s]</w:t>
            </w:r>
          </w:p>
        </w:tc>
        <w:tc>
          <w:tcPr>
            <w:tcW w:w="834" w:type="pct"/>
            <w:vAlign w:val="center"/>
          </w:tcPr>
          <w:p w:rsidR="00A611C5" w:rsidRDefault="00DB699C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  <w:p w:rsidR="00DB699C" w:rsidRPr="005801AC" w:rsidRDefault="00DB699C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[K]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[h/rok]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 w:val="restart"/>
            <w:vAlign w:val="center"/>
          </w:tcPr>
          <w:p w:rsidR="00DB699C" w:rsidRPr="005801AC" w:rsidRDefault="00DB699C" w:rsidP="00E27C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pStyle w:val="Akapitzlist"/>
              <w:numPr>
                <w:ilvl w:val="0"/>
                <w:numId w:val="9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Z-2/WO-3/6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Z-2/WO-3/19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Z-2/WO-3/20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Z-2/WO-3/21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Z-2/WO-3/22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Z-2/WO-3/23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Z-2/WO-3/24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Z-2/WO-3/25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Z-2/WO-3/26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Z-2/WO-3/27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Z-2/WO-3/28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Z-2/WO-3/29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Z-2/WO-3/30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Z-2/WO-3/31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Z-2/WO-3/32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Z-2/WO-3/33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Z-2/WO-3/34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Z-2/WO-3/35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Z-2/WO-3/36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Z-2/WO-3/37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Z-2/WO-3/38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Z-2/WO-3/39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Z-2/WO-3/40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Z-2/WO-3/41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Z-2/WO-3/42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Z-2/WO-3/43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Z-2/WO-3/44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Z-2/WO-3/45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Z-2/WO-3/46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Z-2/WO-3/47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Z-2/WO-3/48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Z-2/WO-3/49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Z-2/WO-3/50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Z-2/WO-3/51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Z-2/WO-3/52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Z-2/WO-3/53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Z-2/WO-3/54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Z-2/WO-3/55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Z-2/WO-3/56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Z-2/WO-3/57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Z-2/WO-3/58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Z-2/WO-3/59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Z-2/WO-3/60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Z-2/WO-3/61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Z-2/WO-3/70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Z-2/WO-3/71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Z-2/WO-3/72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Z-2/WO-3/73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Z-2/WO-3/74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Z-2/WO-3/75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Z-2/WO-3/76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Z-2/WO-3/77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Z-2/WO-3/78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Z-2/WO-3/79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Z-2/WO-3/80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Z-2/WO-3/81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Z-2/WO-3/82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Z-2/WO-3/83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Z-2/WO-3/84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Z-2/WO-3/85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Z-2/WO-3/86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Z-2/WO-3/101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Z-2/WO-3/102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Z-2/WO-3/103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Z-2/WO-3/104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Z-2/WO-3/105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Z-2/WO-3/106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Z-2/WO-3/112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Z-2/WO-3/113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Z-2/WO-3/114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Z-2/WO-3/115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Z-2/WO-3/116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Z-2/WO-3/117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Z-2/WO-3/118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Z-2/WO-3/119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Z-2/WO-3/120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Z-2/WO-3/121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Z-2/WO-3/122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Z-2/WO-3/123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Z-2/WO-3/124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Z-2/WO-3/125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Z-2/WO-3/126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Z-2/WO-3/127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Z-2/WO-3/128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Z-2/WO-3/129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Z-2/WO-3/130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Z-2/WO-3/131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Z-2/WO-3/132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Z-2/WO-3/133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Z-2/WO-3/134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Z-2/WO-3/135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Z-2/WO-3/136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Z-2/WO-3/137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Z-2/WO-3/138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Z-2/WO-3/139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Z-2/WO-3/140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Z-2/WO-3/141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Z-2/WO-3/142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Z-2/WO-3/143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BT-4A/6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BT-4A/7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BT-4A/8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BT-4A/9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BT-4A/10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BT-4A/11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BT-4A/12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BT-4A/13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BT-4A/14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BT-4A/15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 w:val="restar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BT4W/1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BT4W/2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BT4W/3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BT4W/4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BT4W/5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BT4W/6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BT4W/7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BT4W/8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BT4W/9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BT4W/10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BT4/FF1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BT4/FF2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BT4/FF3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BT4/FF4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BT4/FF5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BT4/FF6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BT4/FF7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BT4/FF8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BT4/FF9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BT4/FF10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BT4/FF11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BT4/FF12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BT4/FF13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BT4/FF14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BT4/FF15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BT4/FF16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7B5EE6" w:rsidRPr="005801AC" w:rsidTr="00E27C0C">
        <w:trPr>
          <w:trHeight w:val="20"/>
        </w:trPr>
        <w:tc>
          <w:tcPr>
            <w:tcW w:w="337" w:type="pct"/>
            <w:vMerge/>
            <w:vAlign w:val="center"/>
          </w:tcPr>
          <w:p w:rsidR="007B5EE6" w:rsidRPr="005801AC" w:rsidRDefault="007B5EE6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BT4/FF17 EN</w:t>
            </w:r>
          </w:p>
        </w:tc>
        <w:tc>
          <w:tcPr>
            <w:tcW w:w="667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687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919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637" w:type="pct"/>
            <w:shd w:val="clear" w:color="auto" w:fill="FFFFFF" w:themeFill="background1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</w:t>
            </w:r>
            <w:r w:rsidR="00916161" w:rsidRPr="005801AC">
              <w:rPr>
                <w:rFonts w:ascii="Arial" w:hAnsi="Arial" w:cs="Arial"/>
                <w:sz w:val="22"/>
                <w:szCs w:val="22"/>
              </w:rPr>
              <w:t>1</w:t>
            </w:r>
            <w:r w:rsidRPr="005801AC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7B5EE6" w:rsidRPr="005801AC" w:rsidTr="00E27C0C">
        <w:trPr>
          <w:trHeight w:val="20"/>
        </w:trPr>
        <w:tc>
          <w:tcPr>
            <w:tcW w:w="337" w:type="pct"/>
            <w:vMerge/>
            <w:vAlign w:val="center"/>
          </w:tcPr>
          <w:p w:rsidR="007B5EE6" w:rsidRPr="005801AC" w:rsidRDefault="007B5EE6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BT4/FF18 EN</w:t>
            </w:r>
          </w:p>
        </w:tc>
        <w:tc>
          <w:tcPr>
            <w:tcW w:w="667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687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919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637" w:type="pct"/>
            <w:shd w:val="clear" w:color="auto" w:fill="FFFFFF" w:themeFill="background1"/>
            <w:vAlign w:val="center"/>
          </w:tcPr>
          <w:p w:rsidR="007B5EE6" w:rsidRPr="005801AC" w:rsidRDefault="00916161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7B5EE6" w:rsidRPr="005801AC" w:rsidTr="00E27C0C">
        <w:trPr>
          <w:trHeight w:val="20"/>
        </w:trPr>
        <w:tc>
          <w:tcPr>
            <w:tcW w:w="337" w:type="pct"/>
            <w:vMerge/>
            <w:vAlign w:val="center"/>
          </w:tcPr>
          <w:p w:rsidR="007B5EE6" w:rsidRPr="005801AC" w:rsidRDefault="007B5EE6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BT4/FF19 EN</w:t>
            </w:r>
          </w:p>
        </w:tc>
        <w:tc>
          <w:tcPr>
            <w:tcW w:w="667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687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919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637" w:type="pct"/>
            <w:shd w:val="clear" w:color="auto" w:fill="FFFFFF" w:themeFill="background1"/>
            <w:vAlign w:val="center"/>
          </w:tcPr>
          <w:p w:rsidR="007B5EE6" w:rsidRPr="005801AC" w:rsidRDefault="00916161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7B5EE6" w:rsidRPr="005801AC" w:rsidTr="00E27C0C">
        <w:trPr>
          <w:trHeight w:val="20"/>
        </w:trPr>
        <w:tc>
          <w:tcPr>
            <w:tcW w:w="337" w:type="pct"/>
            <w:vMerge/>
            <w:vAlign w:val="center"/>
          </w:tcPr>
          <w:p w:rsidR="007B5EE6" w:rsidRPr="005801AC" w:rsidRDefault="007B5EE6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BT4/FF20 EN</w:t>
            </w:r>
          </w:p>
        </w:tc>
        <w:tc>
          <w:tcPr>
            <w:tcW w:w="667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687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919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637" w:type="pct"/>
            <w:shd w:val="clear" w:color="auto" w:fill="FFFFFF" w:themeFill="background1"/>
            <w:vAlign w:val="center"/>
          </w:tcPr>
          <w:p w:rsidR="007B5EE6" w:rsidRPr="005801AC" w:rsidRDefault="00916161" w:rsidP="005801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</w:t>
            </w:r>
            <w:r w:rsidR="005801AC" w:rsidRPr="005801AC">
              <w:rPr>
                <w:rFonts w:ascii="Arial" w:hAnsi="Arial" w:cs="Arial"/>
                <w:sz w:val="22"/>
                <w:szCs w:val="22"/>
              </w:rPr>
              <w:t>1</w:t>
            </w:r>
            <w:r w:rsidRPr="005801AC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7B5EE6" w:rsidRPr="005801AC" w:rsidTr="00E27C0C">
        <w:trPr>
          <w:trHeight w:val="20"/>
        </w:trPr>
        <w:tc>
          <w:tcPr>
            <w:tcW w:w="337" w:type="pct"/>
            <w:vMerge/>
            <w:vAlign w:val="center"/>
          </w:tcPr>
          <w:p w:rsidR="007B5EE6" w:rsidRPr="005801AC" w:rsidRDefault="007B5EE6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BT4/FF21 EN</w:t>
            </w:r>
          </w:p>
        </w:tc>
        <w:tc>
          <w:tcPr>
            <w:tcW w:w="667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687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919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637" w:type="pct"/>
            <w:shd w:val="clear" w:color="auto" w:fill="FFFFFF" w:themeFill="background1"/>
            <w:vAlign w:val="center"/>
          </w:tcPr>
          <w:p w:rsidR="007B5EE6" w:rsidRPr="005801AC" w:rsidRDefault="00916161" w:rsidP="005801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7B5EE6" w:rsidRPr="005801AC" w:rsidTr="00E27C0C">
        <w:trPr>
          <w:trHeight w:val="20"/>
        </w:trPr>
        <w:tc>
          <w:tcPr>
            <w:tcW w:w="337" w:type="pct"/>
            <w:vMerge/>
            <w:vAlign w:val="center"/>
          </w:tcPr>
          <w:p w:rsidR="007B5EE6" w:rsidRPr="005801AC" w:rsidRDefault="007B5EE6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BT4/FF22 EN</w:t>
            </w:r>
          </w:p>
        </w:tc>
        <w:tc>
          <w:tcPr>
            <w:tcW w:w="667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13,0</w:t>
            </w:r>
          </w:p>
        </w:tc>
        <w:tc>
          <w:tcPr>
            <w:tcW w:w="687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0,15</w:t>
            </w:r>
          </w:p>
        </w:tc>
        <w:tc>
          <w:tcPr>
            <w:tcW w:w="919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7B5EE6" w:rsidRPr="005801AC" w:rsidRDefault="007B5EE6" w:rsidP="005F0E8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423</w:t>
            </w:r>
          </w:p>
        </w:tc>
        <w:tc>
          <w:tcPr>
            <w:tcW w:w="637" w:type="pct"/>
            <w:shd w:val="clear" w:color="auto" w:fill="FFFFFF" w:themeFill="background1"/>
            <w:vAlign w:val="center"/>
          </w:tcPr>
          <w:p w:rsidR="007B5EE6" w:rsidRPr="005801AC" w:rsidRDefault="00916161" w:rsidP="005801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BT4W/11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0,25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BT4W/12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0,25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Merge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BT4W/13 EN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0,25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5110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Align w:val="center"/>
          </w:tcPr>
          <w:p w:rsidR="00DB699C" w:rsidRPr="005801AC" w:rsidRDefault="00DB699C" w:rsidP="00DB699C">
            <w:pPr>
              <w:pStyle w:val="Akapitzlist"/>
              <w:numPr>
                <w:ilvl w:val="0"/>
                <w:numId w:val="18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BT-4/PK/E1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9,3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0,58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  <w:tr w:rsidR="00DB699C" w:rsidRPr="005801AC" w:rsidTr="007B5EE6">
        <w:trPr>
          <w:trHeight w:val="20"/>
        </w:trPr>
        <w:tc>
          <w:tcPr>
            <w:tcW w:w="337" w:type="pct"/>
            <w:vAlign w:val="center"/>
          </w:tcPr>
          <w:p w:rsidR="00DB699C" w:rsidRPr="005801AC" w:rsidRDefault="00DB699C" w:rsidP="00DB699C">
            <w:pPr>
              <w:pStyle w:val="Akapitzlist"/>
              <w:numPr>
                <w:ilvl w:val="0"/>
                <w:numId w:val="18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BT-4/PK/E2</w:t>
            </w:r>
          </w:p>
        </w:tc>
        <w:tc>
          <w:tcPr>
            <w:tcW w:w="66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9,3</w:t>
            </w:r>
          </w:p>
        </w:tc>
        <w:tc>
          <w:tcPr>
            <w:tcW w:w="68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0,58</w:t>
            </w:r>
          </w:p>
        </w:tc>
        <w:tc>
          <w:tcPr>
            <w:tcW w:w="919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834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637" w:type="pct"/>
            <w:vAlign w:val="center"/>
          </w:tcPr>
          <w:p w:rsidR="00DB699C" w:rsidRPr="005801AC" w:rsidRDefault="00DB699C" w:rsidP="00DB69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8270</w:t>
            </w:r>
          </w:p>
        </w:tc>
      </w:tr>
    </w:tbl>
    <w:p w:rsidR="00A611C5" w:rsidRDefault="00A611C5" w:rsidP="00A611C5">
      <w:pPr>
        <w:pStyle w:val="Style8"/>
        <w:widowControl/>
        <w:spacing w:before="120" w:after="120" w:line="276" w:lineRule="auto"/>
        <w:rPr>
          <w:rFonts w:ascii="Arial" w:hAnsi="Arial" w:cs="Arial"/>
          <w:sz w:val="16"/>
          <w:szCs w:val="16"/>
        </w:rPr>
      </w:pPr>
      <w:r w:rsidRPr="00DD27F8">
        <w:rPr>
          <w:rFonts w:ascii="Arial" w:hAnsi="Arial" w:cs="Arial"/>
          <w:sz w:val="16"/>
          <w:szCs w:val="16"/>
        </w:rPr>
        <w:t>* wartości parametru uwzględnione w modelowaniu rozprzestrzeniania się zanieczyszczeń w powietrzu atmosferycznym</w:t>
      </w:r>
    </w:p>
    <w:p w:rsidR="00EF2D40" w:rsidRPr="005801AC" w:rsidRDefault="00DB699C" w:rsidP="009C3DEE">
      <w:pPr>
        <w:pStyle w:val="TekstpodstawowyTekstpodstawowyZnak"/>
        <w:spacing w:before="240" w:after="240"/>
        <w:ind w:left="357" w:hanging="357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5801AC">
        <w:rPr>
          <w:rFonts w:ascii="Arial" w:hAnsi="Arial" w:cs="Arial"/>
          <w:sz w:val="24"/>
          <w:szCs w:val="24"/>
        </w:rPr>
        <w:t>VI.</w:t>
      </w:r>
      <w:r w:rsidR="00EF2D40" w:rsidRPr="005801AC">
        <w:rPr>
          <w:rFonts w:ascii="Arial" w:hAnsi="Arial" w:cs="Arial"/>
          <w:sz w:val="24"/>
          <w:szCs w:val="24"/>
        </w:rPr>
        <w:t xml:space="preserve"> Wydział Produkcji Membran (</w:t>
      </w:r>
      <w:r w:rsidRPr="005801AC">
        <w:rPr>
          <w:rFonts w:ascii="Arial" w:hAnsi="Arial" w:cs="Arial"/>
          <w:sz w:val="24"/>
          <w:szCs w:val="24"/>
        </w:rPr>
        <w:t>PD</w:t>
      </w:r>
      <w:r w:rsidR="00EF2D40" w:rsidRPr="005801AC">
        <w:rPr>
          <w:rFonts w:ascii="Arial" w:hAnsi="Arial" w:cs="Arial"/>
          <w:sz w:val="24"/>
          <w:szCs w:val="24"/>
        </w:rPr>
        <w:t>)</w:t>
      </w:r>
    </w:p>
    <w:tbl>
      <w:tblPr>
        <w:tblW w:w="9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48"/>
        <w:gridCol w:w="1762"/>
        <w:gridCol w:w="1134"/>
        <w:gridCol w:w="1276"/>
        <w:gridCol w:w="1782"/>
        <w:gridCol w:w="1559"/>
        <w:gridCol w:w="1071"/>
      </w:tblGrid>
      <w:tr w:rsidR="004204BD" w:rsidRPr="005801AC" w:rsidTr="00DB2955">
        <w:trPr>
          <w:jc w:val="center"/>
        </w:trPr>
        <w:tc>
          <w:tcPr>
            <w:tcW w:w="648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Symbol emitora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Wysokość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emitora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Średnica emitora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(m/s)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br/>
            </w: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(K)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(h/rok)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Align w:val="center"/>
          </w:tcPr>
          <w:p w:rsidR="004204BD" w:rsidRPr="005801AC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Z-3/67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1920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Align w:val="center"/>
          </w:tcPr>
          <w:p w:rsidR="004204BD" w:rsidRPr="005801AC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Z-3/180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360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Merge w:val="restart"/>
            <w:vAlign w:val="center"/>
          </w:tcPr>
          <w:p w:rsidR="004204BD" w:rsidRPr="005801AC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PN/1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1920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Merge/>
            <w:vAlign w:val="center"/>
          </w:tcPr>
          <w:p w:rsidR="004204BD" w:rsidRPr="005801AC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PN/2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Merge/>
            <w:vAlign w:val="center"/>
          </w:tcPr>
          <w:p w:rsidR="004204BD" w:rsidRPr="005801AC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PN/3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Merge/>
            <w:vAlign w:val="center"/>
          </w:tcPr>
          <w:p w:rsidR="004204BD" w:rsidRPr="005801AC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PN/4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Merge/>
            <w:vAlign w:val="center"/>
          </w:tcPr>
          <w:p w:rsidR="004204BD" w:rsidRPr="005801AC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PN/5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Merge/>
            <w:vAlign w:val="center"/>
          </w:tcPr>
          <w:p w:rsidR="004204BD" w:rsidRPr="005801AC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PN/6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Merge/>
            <w:vAlign w:val="center"/>
          </w:tcPr>
          <w:p w:rsidR="004204BD" w:rsidRPr="005801AC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PN/7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Merge/>
            <w:vAlign w:val="center"/>
          </w:tcPr>
          <w:p w:rsidR="004204BD" w:rsidRPr="005801AC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PN/8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Merge/>
            <w:vAlign w:val="center"/>
          </w:tcPr>
          <w:p w:rsidR="004204BD" w:rsidRPr="005801AC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PN/9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Merge/>
            <w:vAlign w:val="center"/>
          </w:tcPr>
          <w:p w:rsidR="004204BD" w:rsidRPr="005801AC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PN/10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5801AC" w:rsidTr="00DB2955">
        <w:trPr>
          <w:trHeight w:val="593"/>
          <w:jc w:val="center"/>
        </w:trPr>
        <w:tc>
          <w:tcPr>
            <w:tcW w:w="648" w:type="dxa"/>
            <w:vMerge/>
            <w:vAlign w:val="center"/>
          </w:tcPr>
          <w:p w:rsidR="004204BD" w:rsidRPr="005801AC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PN/11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5801AC" w:rsidTr="00DB2955">
        <w:trPr>
          <w:trHeight w:val="593"/>
          <w:jc w:val="center"/>
        </w:trPr>
        <w:tc>
          <w:tcPr>
            <w:tcW w:w="648" w:type="dxa"/>
            <w:vMerge/>
            <w:vAlign w:val="center"/>
          </w:tcPr>
          <w:p w:rsidR="004204BD" w:rsidRPr="005801AC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PN/23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4204BD" w:rsidRPr="005801AC" w:rsidTr="00DB2955">
        <w:trPr>
          <w:trHeight w:val="593"/>
          <w:jc w:val="center"/>
        </w:trPr>
        <w:tc>
          <w:tcPr>
            <w:tcW w:w="648" w:type="dxa"/>
            <w:vMerge/>
            <w:vAlign w:val="center"/>
          </w:tcPr>
          <w:p w:rsidR="004204BD" w:rsidRPr="005801AC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PN/24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4204BD" w:rsidRPr="005801AC" w:rsidTr="00DB2955">
        <w:trPr>
          <w:trHeight w:val="593"/>
          <w:jc w:val="center"/>
        </w:trPr>
        <w:tc>
          <w:tcPr>
            <w:tcW w:w="648" w:type="dxa"/>
            <w:vMerge/>
            <w:vAlign w:val="center"/>
          </w:tcPr>
          <w:p w:rsidR="004204BD" w:rsidRPr="005801AC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PN/25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4204BD" w:rsidRPr="005801AC" w:rsidTr="00DB2955">
        <w:trPr>
          <w:trHeight w:val="593"/>
          <w:jc w:val="center"/>
        </w:trPr>
        <w:tc>
          <w:tcPr>
            <w:tcW w:w="648" w:type="dxa"/>
            <w:vMerge/>
            <w:vAlign w:val="center"/>
          </w:tcPr>
          <w:p w:rsidR="004204BD" w:rsidRPr="005801AC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PN/26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4204BD" w:rsidRPr="005801AC" w:rsidTr="00DB2955">
        <w:trPr>
          <w:trHeight w:val="593"/>
          <w:jc w:val="center"/>
        </w:trPr>
        <w:tc>
          <w:tcPr>
            <w:tcW w:w="648" w:type="dxa"/>
            <w:vMerge/>
            <w:vAlign w:val="center"/>
          </w:tcPr>
          <w:p w:rsidR="004204BD" w:rsidRPr="005801AC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PN/27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4204BD" w:rsidRPr="005801AC" w:rsidTr="00DB2955">
        <w:trPr>
          <w:trHeight w:val="593"/>
          <w:jc w:val="center"/>
        </w:trPr>
        <w:tc>
          <w:tcPr>
            <w:tcW w:w="648" w:type="dxa"/>
            <w:vMerge/>
            <w:vAlign w:val="center"/>
          </w:tcPr>
          <w:p w:rsidR="004204BD" w:rsidRPr="005801AC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PN/28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4204BD" w:rsidRPr="005801AC" w:rsidTr="00E27C0C">
        <w:trPr>
          <w:jc w:val="center"/>
        </w:trPr>
        <w:tc>
          <w:tcPr>
            <w:tcW w:w="648" w:type="dxa"/>
            <w:vMerge w:val="restart"/>
            <w:vAlign w:val="center"/>
          </w:tcPr>
          <w:p w:rsidR="004204BD" w:rsidRPr="005801AC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PN/17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5C4161" w:rsidRPr="005801AC" w:rsidRDefault="005C4161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4000</w:t>
            </w:r>
          </w:p>
        </w:tc>
      </w:tr>
      <w:tr w:rsidR="004204BD" w:rsidRPr="005801AC" w:rsidTr="00E27C0C">
        <w:trPr>
          <w:jc w:val="center"/>
        </w:trPr>
        <w:tc>
          <w:tcPr>
            <w:tcW w:w="648" w:type="dxa"/>
            <w:vMerge/>
            <w:vAlign w:val="center"/>
          </w:tcPr>
          <w:p w:rsidR="004204BD" w:rsidRPr="005801AC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PN/18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  <w:p w:rsidR="00A6756B" w:rsidRPr="005801AC" w:rsidRDefault="00A6756B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5C4161" w:rsidRPr="005801AC" w:rsidRDefault="005C4161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8200</w:t>
            </w:r>
          </w:p>
        </w:tc>
      </w:tr>
      <w:tr w:rsidR="004204BD" w:rsidRPr="005801AC" w:rsidTr="00E27C0C">
        <w:trPr>
          <w:jc w:val="center"/>
        </w:trPr>
        <w:tc>
          <w:tcPr>
            <w:tcW w:w="648" w:type="dxa"/>
            <w:vAlign w:val="center"/>
          </w:tcPr>
          <w:p w:rsidR="004204BD" w:rsidRPr="005801AC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PN/14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01AC">
              <w:rPr>
                <w:rFonts w:ascii="Arial" w:hAnsi="Arial" w:cs="Arial"/>
                <w:sz w:val="22"/>
                <w:szCs w:val="22"/>
                <w:lang w:val="en-US"/>
              </w:rPr>
              <w:t>960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Align w:val="center"/>
          </w:tcPr>
          <w:p w:rsidR="004204BD" w:rsidRPr="005801AC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PN/19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Align w:val="center"/>
          </w:tcPr>
          <w:p w:rsidR="004204BD" w:rsidRPr="005801AC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PN/21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4204BD" w:rsidRPr="005801AC" w:rsidTr="00DB2955">
        <w:trPr>
          <w:jc w:val="center"/>
        </w:trPr>
        <w:tc>
          <w:tcPr>
            <w:tcW w:w="648" w:type="dxa"/>
            <w:vAlign w:val="center"/>
          </w:tcPr>
          <w:p w:rsidR="004204BD" w:rsidRPr="005801AC" w:rsidRDefault="004204BD" w:rsidP="004204BD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PN/22</w:t>
            </w:r>
          </w:p>
        </w:tc>
        <w:tc>
          <w:tcPr>
            <w:tcW w:w="1134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  <w:tr w:rsidR="00712561" w:rsidRPr="005801AC" w:rsidTr="00E27C0C">
        <w:trPr>
          <w:jc w:val="center"/>
        </w:trPr>
        <w:tc>
          <w:tcPr>
            <w:tcW w:w="648" w:type="dxa"/>
            <w:shd w:val="clear" w:color="auto" w:fill="FFFFFF" w:themeFill="background1"/>
            <w:vAlign w:val="center"/>
          </w:tcPr>
          <w:p w:rsidR="00712561" w:rsidRPr="005801AC" w:rsidRDefault="00712561" w:rsidP="00712561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shd w:val="clear" w:color="auto" w:fill="FFFFFF" w:themeFill="background1"/>
            <w:vAlign w:val="center"/>
          </w:tcPr>
          <w:p w:rsidR="00712561" w:rsidRPr="005801AC" w:rsidRDefault="00712561" w:rsidP="007125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PN/29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12561" w:rsidRPr="005801AC" w:rsidRDefault="00712561" w:rsidP="007125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12561" w:rsidRPr="005801AC" w:rsidRDefault="00712561" w:rsidP="007125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782" w:type="dxa"/>
            <w:shd w:val="clear" w:color="auto" w:fill="FFFFFF" w:themeFill="background1"/>
            <w:vAlign w:val="center"/>
          </w:tcPr>
          <w:p w:rsidR="00712561" w:rsidRPr="005801AC" w:rsidRDefault="00712561" w:rsidP="007125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12561" w:rsidRPr="005801AC" w:rsidRDefault="00712561" w:rsidP="007125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712561" w:rsidRPr="005801AC" w:rsidRDefault="00712561" w:rsidP="007125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712561" w:rsidRPr="005801AC" w:rsidRDefault="00712561" w:rsidP="007125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1920</w:t>
            </w:r>
          </w:p>
        </w:tc>
      </w:tr>
      <w:tr w:rsidR="00300A60" w:rsidRPr="005801AC" w:rsidTr="00E27C0C">
        <w:trPr>
          <w:jc w:val="center"/>
        </w:trPr>
        <w:tc>
          <w:tcPr>
            <w:tcW w:w="648" w:type="dxa"/>
            <w:shd w:val="clear" w:color="auto" w:fill="FFFFFF" w:themeFill="background1"/>
            <w:vAlign w:val="center"/>
          </w:tcPr>
          <w:p w:rsidR="00300A60" w:rsidRPr="005801AC" w:rsidRDefault="00300A60" w:rsidP="00300A60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2" w:type="dxa"/>
            <w:shd w:val="clear" w:color="auto" w:fill="FFFFFF" w:themeFill="background1"/>
            <w:vAlign w:val="center"/>
          </w:tcPr>
          <w:p w:rsidR="00300A60" w:rsidRPr="005801AC" w:rsidRDefault="00300A60" w:rsidP="00300A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PN/30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00A60" w:rsidRPr="005801AC" w:rsidRDefault="00300A60" w:rsidP="00300A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300A60" w:rsidRPr="005801AC" w:rsidRDefault="00300A60" w:rsidP="00300A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782" w:type="dxa"/>
            <w:shd w:val="clear" w:color="auto" w:fill="FFFFFF" w:themeFill="background1"/>
            <w:vAlign w:val="center"/>
          </w:tcPr>
          <w:p w:rsidR="00300A60" w:rsidRPr="005801AC" w:rsidRDefault="00300A60" w:rsidP="00300A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300A60" w:rsidRPr="005801AC" w:rsidRDefault="00300A60" w:rsidP="00300A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300A60" w:rsidRPr="005801AC" w:rsidRDefault="00300A60" w:rsidP="00300A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300A60" w:rsidRPr="005801AC" w:rsidRDefault="00300A60" w:rsidP="00300A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8200</w:t>
            </w:r>
          </w:p>
        </w:tc>
      </w:tr>
    </w:tbl>
    <w:p w:rsidR="00A611C5" w:rsidRDefault="00A611C5" w:rsidP="00A611C5">
      <w:pPr>
        <w:pStyle w:val="Style8"/>
        <w:widowControl/>
        <w:spacing w:before="120" w:after="120" w:line="276" w:lineRule="auto"/>
        <w:rPr>
          <w:rFonts w:ascii="Arial" w:hAnsi="Arial" w:cs="Arial"/>
          <w:sz w:val="16"/>
          <w:szCs w:val="16"/>
        </w:rPr>
      </w:pPr>
      <w:r w:rsidRPr="00DD27F8">
        <w:rPr>
          <w:rFonts w:ascii="Arial" w:hAnsi="Arial" w:cs="Arial"/>
          <w:sz w:val="16"/>
          <w:szCs w:val="16"/>
        </w:rPr>
        <w:t>* wartości parametru uwzględnione w modelowaniu rozprzestrzeniania się zanieczyszczeń w powietrzu atmosferycznym</w:t>
      </w:r>
    </w:p>
    <w:p w:rsidR="00EF2D40" w:rsidRPr="005801AC" w:rsidRDefault="004204BD" w:rsidP="00A6756B">
      <w:pPr>
        <w:spacing w:before="360" w:after="360"/>
        <w:rPr>
          <w:rFonts w:ascii="Arial" w:hAnsi="Arial" w:cs="Arial"/>
          <w:b/>
          <w:bCs/>
          <w:sz w:val="24"/>
          <w:szCs w:val="24"/>
        </w:rPr>
      </w:pPr>
      <w:r w:rsidRPr="005801AC">
        <w:rPr>
          <w:rFonts w:ascii="Arial" w:hAnsi="Arial" w:cs="Arial"/>
          <w:b/>
          <w:bCs/>
          <w:sz w:val="24"/>
          <w:szCs w:val="24"/>
        </w:rPr>
        <w:t xml:space="preserve">VII. </w:t>
      </w:r>
      <w:r w:rsidR="00EF2D40" w:rsidRPr="005801AC">
        <w:rPr>
          <w:rFonts w:ascii="Arial" w:hAnsi="Arial" w:cs="Arial"/>
          <w:b/>
          <w:bCs/>
          <w:sz w:val="24"/>
          <w:szCs w:val="24"/>
        </w:rPr>
        <w:t>Wydział Pr</w:t>
      </w:r>
      <w:r w:rsidRPr="005801AC">
        <w:rPr>
          <w:rFonts w:ascii="Arial" w:hAnsi="Arial" w:cs="Arial"/>
          <w:b/>
          <w:bCs/>
          <w:sz w:val="24"/>
          <w:szCs w:val="24"/>
        </w:rPr>
        <w:t>odukcji Opon Ciężarowych (BT-6)</w:t>
      </w:r>
    </w:p>
    <w:tbl>
      <w:tblPr>
        <w:tblW w:w="92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2"/>
        <w:gridCol w:w="1559"/>
        <w:gridCol w:w="1275"/>
        <w:gridCol w:w="1276"/>
        <w:gridCol w:w="1559"/>
        <w:gridCol w:w="1701"/>
        <w:gridCol w:w="1216"/>
      </w:tblGrid>
      <w:tr w:rsidR="004204BD" w:rsidRPr="005801AC" w:rsidTr="008A5FE0">
        <w:trPr>
          <w:jc w:val="center"/>
        </w:trPr>
        <w:tc>
          <w:tcPr>
            <w:tcW w:w="652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Symbol emitora</w:t>
            </w:r>
          </w:p>
        </w:tc>
        <w:tc>
          <w:tcPr>
            <w:tcW w:w="1275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Wysokość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emitora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Średnica emitora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(m)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(m/s)</w:t>
            </w:r>
          </w:p>
        </w:tc>
        <w:tc>
          <w:tcPr>
            <w:tcW w:w="1701" w:type="dxa"/>
            <w:vAlign w:val="center"/>
          </w:tcPr>
          <w:p w:rsidR="00A611C5" w:rsidRDefault="004204BD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  <w:p w:rsidR="004204BD" w:rsidRPr="005801AC" w:rsidRDefault="004204BD" w:rsidP="00A61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(K)</w:t>
            </w:r>
          </w:p>
        </w:tc>
        <w:tc>
          <w:tcPr>
            <w:tcW w:w="121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(h/rok)</w:t>
            </w:r>
          </w:p>
        </w:tc>
      </w:tr>
      <w:tr w:rsidR="004204BD" w:rsidRPr="005801AC" w:rsidTr="00E27C0C">
        <w:trPr>
          <w:jc w:val="center"/>
        </w:trPr>
        <w:tc>
          <w:tcPr>
            <w:tcW w:w="652" w:type="dxa"/>
            <w:vAlign w:val="center"/>
          </w:tcPr>
          <w:p w:rsidR="004204BD" w:rsidRPr="005801AC" w:rsidRDefault="004204BD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5801AC" w:rsidRDefault="004204BD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Z-9/1</w:t>
            </w:r>
          </w:p>
        </w:tc>
        <w:tc>
          <w:tcPr>
            <w:tcW w:w="1275" w:type="dxa"/>
            <w:vAlign w:val="center"/>
          </w:tcPr>
          <w:p w:rsidR="004204BD" w:rsidRPr="005801AC" w:rsidRDefault="004204BD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4204BD" w:rsidRPr="005801AC" w:rsidRDefault="004204BD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204BD" w:rsidRPr="005801AC" w:rsidRDefault="00DD2096" w:rsidP="00DD2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8250</w:t>
            </w:r>
          </w:p>
        </w:tc>
      </w:tr>
      <w:tr w:rsidR="00C25165" w:rsidRPr="005801AC" w:rsidTr="00E27C0C">
        <w:trPr>
          <w:trHeight w:val="439"/>
          <w:jc w:val="center"/>
        </w:trPr>
        <w:tc>
          <w:tcPr>
            <w:tcW w:w="652" w:type="dxa"/>
            <w:vMerge w:val="restart"/>
            <w:vAlign w:val="center"/>
          </w:tcPr>
          <w:p w:rsidR="00C25165" w:rsidRPr="005801AC" w:rsidRDefault="00C25165" w:rsidP="00C25165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Z-9/4/1</w:t>
            </w:r>
          </w:p>
        </w:tc>
        <w:tc>
          <w:tcPr>
            <w:tcW w:w="1275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3,53</w:t>
            </w:r>
          </w:p>
        </w:tc>
        <w:tc>
          <w:tcPr>
            <w:tcW w:w="1559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8350</w:t>
            </w:r>
          </w:p>
        </w:tc>
      </w:tr>
      <w:tr w:rsidR="00C25165" w:rsidRPr="005801AC" w:rsidTr="00E27C0C">
        <w:trPr>
          <w:trHeight w:val="403"/>
          <w:jc w:val="center"/>
        </w:trPr>
        <w:tc>
          <w:tcPr>
            <w:tcW w:w="652" w:type="dxa"/>
            <w:vMerge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Z-9/4/2</w:t>
            </w:r>
          </w:p>
        </w:tc>
        <w:tc>
          <w:tcPr>
            <w:tcW w:w="1275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3,53</w:t>
            </w:r>
          </w:p>
        </w:tc>
        <w:tc>
          <w:tcPr>
            <w:tcW w:w="1559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8350</w:t>
            </w:r>
          </w:p>
        </w:tc>
      </w:tr>
      <w:tr w:rsidR="00C25165" w:rsidRPr="005801AC" w:rsidTr="00E27C0C">
        <w:trPr>
          <w:trHeight w:val="410"/>
          <w:jc w:val="center"/>
        </w:trPr>
        <w:tc>
          <w:tcPr>
            <w:tcW w:w="652" w:type="dxa"/>
            <w:vMerge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Z-9/4/3</w:t>
            </w:r>
          </w:p>
        </w:tc>
        <w:tc>
          <w:tcPr>
            <w:tcW w:w="1275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3,53</w:t>
            </w:r>
          </w:p>
        </w:tc>
        <w:tc>
          <w:tcPr>
            <w:tcW w:w="1559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8350</w:t>
            </w:r>
          </w:p>
        </w:tc>
      </w:tr>
      <w:tr w:rsidR="00C25165" w:rsidRPr="005801AC" w:rsidTr="00E27C0C">
        <w:trPr>
          <w:jc w:val="center"/>
        </w:trPr>
        <w:tc>
          <w:tcPr>
            <w:tcW w:w="652" w:type="dxa"/>
            <w:vMerge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Z-9/4/4</w:t>
            </w:r>
          </w:p>
        </w:tc>
        <w:tc>
          <w:tcPr>
            <w:tcW w:w="1275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3,53</w:t>
            </w:r>
          </w:p>
        </w:tc>
        <w:tc>
          <w:tcPr>
            <w:tcW w:w="1559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lastRenderedPageBreak/>
              <w:t>zadaszony</w:t>
            </w:r>
          </w:p>
        </w:tc>
        <w:tc>
          <w:tcPr>
            <w:tcW w:w="1701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lastRenderedPageBreak/>
              <w:t>293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8350</w:t>
            </w:r>
          </w:p>
        </w:tc>
      </w:tr>
      <w:tr w:rsidR="00C25165" w:rsidRPr="005801AC" w:rsidTr="00E27C0C">
        <w:trPr>
          <w:jc w:val="center"/>
        </w:trPr>
        <w:tc>
          <w:tcPr>
            <w:tcW w:w="652" w:type="dxa"/>
            <w:vMerge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Z-9/4/5</w:t>
            </w:r>
          </w:p>
        </w:tc>
        <w:tc>
          <w:tcPr>
            <w:tcW w:w="1275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3,53</w:t>
            </w:r>
          </w:p>
        </w:tc>
        <w:tc>
          <w:tcPr>
            <w:tcW w:w="1559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8350</w:t>
            </w:r>
          </w:p>
        </w:tc>
      </w:tr>
      <w:tr w:rsidR="00C25165" w:rsidRPr="005801AC" w:rsidTr="00E27C0C">
        <w:trPr>
          <w:trHeight w:val="501"/>
          <w:jc w:val="center"/>
        </w:trPr>
        <w:tc>
          <w:tcPr>
            <w:tcW w:w="652" w:type="dxa"/>
            <w:vMerge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Z-9/4/6</w:t>
            </w:r>
          </w:p>
        </w:tc>
        <w:tc>
          <w:tcPr>
            <w:tcW w:w="1275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276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3,53</w:t>
            </w:r>
          </w:p>
        </w:tc>
        <w:tc>
          <w:tcPr>
            <w:tcW w:w="1559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C25165" w:rsidRPr="005801AC" w:rsidRDefault="00C25165" w:rsidP="00C251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8350</w:t>
            </w:r>
          </w:p>
        </w:tc>
      </w:tr>
      <w:tr w:rsidR="00BF3F46" w:rsidRPr="005801AC" w:rsidTr="008A5FE0">
        <w:trPr>
          <w:trHeight w:val="501"/>
          <w:jc w:val="center"/>
        </w:trPr>
        <w:tc>
          <w:tcPr>
            <w:tcW w:w="652" w:type="dxa"/>
            <w:vMerge w:val="restart"/>
            <w:vAlign w:val="center"/>
          </w:tcPr>
          <w:p w:rsidR="00BF3F46" w:rsidRPr="005801AC" w:rsidRDefault="00BF3F46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Z-9/5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trHeight w:val="501"/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Z-9/6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Z-9/7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Z-9/8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Z-9/9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Z-9/10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Z-9/11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Z-9/12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Z-9/13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Z-9/14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Z-9/15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Z-9/16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Z-9/17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Z-9/18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Z-9/19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trHeight w:val="425"/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Z-9/20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Z-9/21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Z-9/22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Z-9/23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Z-9/24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Z-9/25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Z-9/26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Z-9/27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Z-9/28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Z-9/29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lastRenderedPageBreak/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lastRenderedPageBreak/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Z-9/30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Z-9/31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Z-9/32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Z-9/33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Z-9/34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Z-9/35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Z-9/36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Z-9/37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Z-9/38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Z-9/39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Z-9/40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Z-9/41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Z-9/42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Z-9/43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Z-9/44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Z-9/45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Z-9/46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Z-9/47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Z-9/48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Z-9/49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Z-9/50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Z-9/51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Z-9/52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Z-9/53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Z-9/54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Z-9/55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Z-9/56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lastRenderedPageBreak/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lastRenderedPageBreak/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Z-9/57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Z-9/58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Z-9/59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Z-9/60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trHeight w:val="593"/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Z-9/61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Z-9/62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Z-9/63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Z-9/64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Z-9/65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Z-9/66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Z-9/67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Z-9/68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BF3F46" w:rsidRPr="005801AC" w:rsidTr="008A5FE0">
        <w:trPr>
          <w:jc w:val="center"/>
        </w:trPr>
        <w:tc>
          <w:tcPr>
            <w:tcW w:w="652" w:type="dxa"/>
            <w:vMerge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Z-9/69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BF3F46" w:rsidRPr="005801AC" w:rsidRDefault="00BF3F46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 w:val="restart"/>
            <w:vAlign w:val="center"/>
          </w:tcPr>
          <w:p w:rsidR="007D757A" w:rsidRPr="005801AC" w:rsidRDefault="007D757A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Z-9/70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Z-9/71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Z-9/72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Z-9/73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Z-9/74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Z-9/75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Z-9/76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Z-9/77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Z-9/78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Z-9/79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Z-9/80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Z-9/81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Z-9/82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Z-9/83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Z-9/84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Z-9/85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Z-9/86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7D757A">
        <w:trPr>
          <w:jc w:val="center"/>
        </w:trPr>
        <w:tc>
          <w:tcPr>
            <w:tcW w:w="652" w:type="dxa"/>
            <w:vMerge w:val="restart"/>
            <w:vAlign w:val="center"/>
          </w:tcPr>
          <w:p w:rsidR="007D757A" w:rsidRPr="005801AC" w:rsidRDefault="007D757A" w:rsidP="007D757A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Z-9/87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7D757A" w:rsidRPr="005801AC" w:rsidTr="008A5FE0">
        <w:trPr>
          <w:jc w:val="center"/>
        </w:trPr>
        <w:tc>
          <w:tcPr>
            <w:tcW w:w="652" w:type="dxa"/>
            <w:vMerge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Z-9/88</w:t>
            </w:r>
          </w:p>
        </w:tc>
        <w:tc>
          <w:tcPr>
            <w:tcW w:w="1275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27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559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vAlign w:val="center"/>
          </w:tcPr>
          <w:p w:rsidR="007D757A" w:rsidRPr="005801AC" w:rsidRDefault="007D757A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4204BD" w:rsidRPr="005801AC" w:rsidTr="008A5FE0">
        <w:trPr>
          <w:jc w:val="center"/>
        </w:trPr>
        <w:tc>
          <w:tcPr>
            <w:tcW w:w="652" w:type="dxa"/>
            <w:vAlign w:val="center"/>
          </w:tcPr>
          <w:p w:rsidR="004204BD" w:rsidRPr="005801AC" w:rsidRDefault="004204BD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Z3/69M</w:t>
            </w:r>
          </w:p>
        </w:tc>
        <w:tc>
          <w:tcPr>
            <w:tcW w:w="1275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320</w:t>
            </w:r>
          </w:p>
        </w:tc>
        <w:tc>
          <w:tcPr>
            <w:tcW w:w="121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8160</w:t>
            </w:r>
          </w:p>
        </w:tc>
      </w:tr>
      <w:tr w:rsidR="004204BD" w:rsidRPr="005801AC" w:rsidTr="008A5FE0">
        <w:trPr>
          <w:jc w:val="center"/>
        </w:trPr>
        <w:tc>
          <w:tcPr>
            <w:tcW w:w="652" w:type="dxa"/>
            <w:vAlign w:val="center"/>
          </w:tcPr>
          <w:p w:rsidR="004204BD" w:rsidRPr="005801AC" w:rsidRDefault="004204BD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Z3/70M</w:t>
            </w:r>
          </w:p>
        </w:tc>
        <w:tc>
          <w:tcPr>
            <w:tcW w:w="1275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1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8160</w:t>
            </w:r>
          </w:p>
        </w:tc>
      </w:tr>
      <w:tr w:rsidR="004204BD" w:rsidRPr="005801AC" w:rsidTr="008A5FE0">
        <w:trPr>
          <w:jc w:val="center"/>
        </w:trPr>
        <w:tc>
          <w:tcPr>
            <w:tcW w:w="652" w:type="dxa"/>
            <w:vAlign w:val="center"/>
          </w:tcPr>
          <w:p w:rsidR="004204BD" w:rsidRPr="005801AC" w:rsidRDefault="004204BD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Z3/29M</w:t>
            </w:r>
          </w:p>
        </w:tc>
        <w:tc>
          <w:tcPr>
            <w:tcW w:w="1275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1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8160</w:t>
            </w:r>
          </w:p>
        </w:tc>
      </w:tr>
      <w:tr w:rsidR="004204BD" w:rsidRPr="005801AC" w:rsidTr="008A5FE0">
        <w:trPr>
          <w:jc w:val="center"/>
        </w:trPr>
        <w:tc>
          <w:tcPr>
            <w:tcW w:w="652" w:type="dxa"/>
            <w:vAlign w:val="center"/>
          </w:tcPr>
          <w:p w:rsidR="004204BD" w:rsidRPr="005801AC" w:rsidRDefault="004204BD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Z3/71M</w:t>
            </w:r>
          </w:p>
        </w:tc>
        <w:tc>
          <w:tcPr>
            <w:tcW w:w="1275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1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8160</w:t>
            </w:r>
          </w:p>
        </w:tc>
      </w:tr>
      <w:tr w:rsidR="004204BD" w:rsidRPr="005801AC" w:rsidTr="008A5FE0">
        <w:trPr>
          <w:jc w:val="center"/>
        </w:trPr>
        <w:tc>
          <w:tcPr>
            <w:tcW w:w="652" w:type="dxa"/>
            <w:vAlign w:val="center"/>
          </w:tcPr>
          <w:p w:rsidR="004204BD" w:rsidRPr="005801AC" w:rsidRDefault="004204BD" w:rsidP="00BF3F46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Z3/72M</w:t>
            </w:r>
          </w:p>
        </w:tc>
        <w:tc>
          <w:tcPr>
            <w:tcW w:w="1275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59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16" w:type="dxa"/>
            <w:vAlign w:val="center"/>
          </w:tcPr>
          <w:p w:rsidR="004204BD" w:rsidRPr="005801AC" w:rsidRDefault="004204BD" w:rsidP="004204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8160</w:t>
            </w:r>
          </w:p>
        </w:tc>
      </w:tr>
      <w:tr w:rsidR="00DD2096" w:rsidRPr="005801AC" w:rsidTr="00E27C0C">
        <w:trPr>
          <w:jc w:val="center"/>
        </w:trPr>
        <w:tc>
          <w:tcPr>
            <w:tcW w:w="652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pStyle w:val="Akapitzlist"/>
              <w:numPr>
                <w:ilvl w:val="0"/>
                <w:numId w:val="20"/>
              </w:num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Z3/73M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320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8250</w:t>
            </w:r>
          </w:p>
        </w:tc>
      </w:tr>
      <w:tr w:rsidR="00DD2096" w:rsidRPr="005801AC" w:rsidTr="00E27C0C">
        <w:trPr>
          <w:jc w:val="center"/>
        </w:trPr>
        <w:tc>
          <w:tcPr>
            <w:tcW w:w="652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pStyle w:val="Akapitzlist"/>
              <w:numPr>
                <w:ilvl w:val="0"/>
                <w:numId w:val="20"/>
              </w:num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Z3/74M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8250</w:t>
            </w:r>
          </w:p>
        </w:tc>
      </w:tr>
      <w:tr w:rsidR="00DD2096" w:rsidRPr="005801AC" w:rsidTr="00E27C0C">
        <w:trPr>
          <w:jc w:val="center"/>
        </w:trPr>
        <w:tc>
          <w:tcPr>
            <w:tcW w:w="652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pStyle w:val="Akapitzlist"/>
              <w:numPr>
                <w:ilvl w:val="0"/>
                <w:numId w:val="20"/>
              </w:num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Z3/11M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11,4</w:t>
            </w:r>
            <w:bookmarkStart w:id="0" w:name="_GoBack"/>
            <w:bookmarkEnd w:id="0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DD2096" w:rsidRPr="005801AC" w:rsidRDefault="00DD2096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8250</w:t>
            </w:r>
          </w:p>
        </w:tc>
      </w:tr>
      <w:tr w:rsidR="004204BD" w:rsidRPr="005801AC" w:rsidTr="00E27C0C">
        <w:trPr>
          <w:jc w:val="center"/>
        </w:trPr>
        <w:tc>
          <w:tcPr>
            <w:tcW w:w="652" w:type="dxa"/>
            <w:shd w:val="clear" w:color="auto" w:fill="FFFFFF" w:themeFill="background1"/>
            <w:vAlign w:val="center"/>
          </w:tcPr>
          <w:p w:rsidR="004204BD" w:rsidRPr="005801AC" w:rsidRDefault="004204BD" w:rsidP="00E27C0C">
            <w:pPr>
              <w:pStyle w:val="Akapitzlist"/>
              <w:numPr>
                <w:ilvl w:val="0"/>
                <w:numId w:val="20"/>
              </w:num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204BD" w:rsidRPr="005801AC" w:rsidRDefault="004204BD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Z-9/89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4204BD" w:rsidRPr="005801AC" w:rsidRDefault="004204BD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204BD" w:rsidRPr="005801AC" w:rsidRDefault="004204BD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204BD" w:rsidRPr="005801AC" w:rsidRDefault="004204BD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204BD" w:rsidRPr="005801AC" w:rsidRDefault="004204BD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204BD" w:rsidRPr="005801AC" w:rsidRDefault="004204BD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4204BD" w:rsidRPr="005801AC" w:rsidTr="00E27C0C">
        <w:trPr>
          <w:jc w:val="center"/>
        </w:trPr>
        <w:tc>
          <w:tcPr>
            <w:tcW w:w="652" w:type="dxa"/>
            <w:shd w:val="clear" w:color="auto" w:fill="FFFFFF" w:themeFill="background1"/>
            <w:vAlign w:val="center"/>
          </w:tcPr>
          <w:p w:rsidR="004204BD" w:rsidRPr="005801AC" w:rsidRDefault="004204BD" w:rsidP="00E27C0C">
            <w:pPr>
              <w:pStyle w:val="Akapitzlist"/>
              <w:numPr>
                <w:ilvl w:val="0"/>
                <w:numId w:val="20"/>
              </w:num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204BD" w:rsidRPr="005801AC" w:rsidRDefault="004204BD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Z-9/90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4204BD" w:rsidRPr="005801AC" w:rsidRDefault="004204BD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204BD" w:rsidRPr="005801AC" w:rsidRDefault="004204BD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dstrike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204BD" w:rsidRPr="005801AC" w:rsidRDefault="004204BD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204BD" w:rsidRPr="005801AC" w:rsidRDefault="004204BD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poziomy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204BD" w:rsidRPr="005801AC" w:rsidRDefault="004204BD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204BD" w:rsidRPr="005801AC" w:rsidRDefault="004204BD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dstrike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8250</w:t>
            </w:r>
          </w:p>
        </w:tc>
      </w:tr>
      <w:tr w:rsidR="00C25165" w:rsidRPr="005801AC" w:rsidTr="00E27C0C">
        <w:trPr>
          <w:jc w:val="center"/>
        </w:trPr>
        <w:tc>
          <w:tcPr>
            <w:tcW w:w="652" w:type="dxa"/>
            <w:shd w:val="clear" w:color="auto" w:fill="FFFFFF" w:themeFill="background1"/>
            <w:vAlign w:val="center"/>
          </w:tcPr>
          <w:p w:rsidR="00C25165" w:rsidRPr="005801AC" w:rsidRDefault="00C25165" w:rsidP="00E27C0C">
            <w:pPr>
              <w:pStyle w:val="Akapitzlist"/>
              <w:numPr>
                <w:ilvl w:val="0"/>
                <w:numId w:val="20"/>
              </w:num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C25165" w:rsidRPr="005801AC" w:rsidRDefault="00C25165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Z-9/91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25165" w:rsidRPr="005801AC" w:rsidRDefault="00C25165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25165" w:rsidRPr="005801AC" w:rsidRDefault="00C22610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</w:t>
            </w:r>
            <w:r w:rsidR="00C25165" w:rsidRPr="005801AC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C25165" w:rsidRPr="005801AC" w:rsidRDefault="00C25165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C25165" w:rsidRPr="005801AC" w:rsidRDefault="00C25165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5165" w:rsidRPr="005801AC" w:rsidRDefault="00C25165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C25165" w:rsidRPr="005801AC" w:rsidRDefault="00C25165" w:rsidP="00E27C0C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8250</w:t>
            </w:r>
          </w:p>
        </w:tc>
      </w:tr>
    </w:tbl>
    <w:p w:rsidR="00A611C5" w:rsidRDefault="00A611C5" w:rsidP="00A611C5">
      <w:pPr>
        <w:pStyle w:val="Style8"/>
        <w:widowControl/>
        <w:spacing w:before="120" w:after="120" w:line="276" w:lineRule="auto"/>
        <w:rPr>
          <w:rFonts w:ascii="Arial" w:hAnsi="Arial" w:cs="Arial"/>
          <w:sz w:val="16"/>
          <w:szCs w:val="16"/>
        </w:rPr>
      </w:pPr>
      <w:r w:rsidRPr="00DD27F8">
        <w:rPr>
          <w:rFonts w:ascii="Arial" w:hAnsi="Arial" w:cs="Arial"/>
          <w:sz w:val="16"/>
          <w:szCs w:val="16"/>
        </w:rPr>
        <w:t>* wartości parametru uwzględnione w modelowaniu rozprzestrzeniania się zanieczyszczeń w powietrzu atmosferycznym</w:t>
      </w:r>
    </w:p>
    <w:p w:rsidR="00EF2D40" w:rsidRPr="005801AC" w:rsidRDefault="00BF3F46" w:rsidP="00BF3F46">
      <w:pPr>
        <w:tabs>
          <w:tab w:val="left" w:pos="540"/>
        </w:tabs>
        <w:spacing w:before="240" w:after="240"/>
        <w:jc w:val="both"/>
        <w:rPr>
          <w:rFonts w:ascii="Arial" w:hAnsi="Arial" w:cs="Arial"/>
          <w:b/>
          <w:bCs/>
          <w:sz w:val="24"/>
          <w:szCs w:val="24"/>
        </w:rPr>
      </w:pPr>
      <w:r w:rsidRPr="005801AC">
        <w:rPr>
          <w:rFonts w:ascii="Arial" w:hAnsi="Arial" w:cs="Arial"/>
          <w:b/>
          <w:bCs/>
          <w:sz w:val="24"/>
          <w:szCs w:val="24"/>
        </w:rPr>
        <w:t>VIII.</w:t>
      </w:r>
      <w:r w:rsidR="00EF2D40" w:rsidRPr="005801AC">
        <w:rPr>
          <w:rFonts w:ascii="Arial" w:hAnsi="Arial" w:cs="Arial"/>
          <w:b/>
          <w:bCs/>
          <w:sz w:val="24"/>
          <w:szCs w:val="24"/>
        </w:rPr>
        <w:t xml:space="preserve"> Wydział Produkcji</w:t>
      </w:r>
      <w:r w:rsidRPr="005801AC">
        <w:rPr>
          <w:rFonts w:ascii="Arial" w:hAnsi="Arial" w:cs="Arial"/>
          <w:b/>
          <w:bCs/>
          <w:sz w:val="24"/>
          <w:szCs w:val="24"/>
        </w:rPr>
        <w:t xml:space="preserve"> Części Zamiennych i Usług (PM)</w:t>
      </w:r>
    </w:p>
    <w:tbl>
      <w:tblPr>
        <w:tblW w:w="92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77"/>
        <w:gridCol w:w="1560"/>
        <w:gridCol w:w="1275"/>
        <w:gridCol w:w="1276"/>
        <w:gridCol w:w="1598"/>
        <w:gridCol w:w="1662"/>
        <w:gridCol w:w="1241"/>
      </w:tblGrid>
      <w:tr w:rsidR="00BF3F46" w:rsidRPr="005801AC" w:rsidTr="008A5FE0">
        <w:trPr>
          <w:jc w:val="center"/>
        </w:trPr>
        <w:tc>
          <w:tcPr>
            <w:tcW w:w="677" w:type="dxa"/>
            <w:vAlign w:val="center"/>
          </w:tcPr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560" w:type="dxa"/>
            <w:vAlign w:val="center"/>
          </w:tcPr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Symbol emitora</w:t>
            </w:r>
          </w:p>
        </w:tc>
        <w:tc>
          <w:tcPr>
            <w:tcW w:w="1275" w:type="dxa"/>
            <w:vAlign w:val="center"/>
          </w:tcPr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Wysokość</w:t>
            </w:r>
          </w:p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emitora</w:t>
            </w:r>
          </w:p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[m]</w:t>
            </w:r>
          </w:p>
        </w:tc>
        <w:tc>
          <w:tcPr>
            <w:tcW w:w="1276" w:type="dxa"/>
            <w:vAlign w:val="center"/>
          </w:tcPr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Średnica emitora</w:t>
            </w:r>
          </w:p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u wylotu</w:t>
            </w:r>
          </w:p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[m]</w:t>
            </w:r>
          </w:p>
        </w:tc>
        <w:tc>
          <w:tcPr>
            <w:tcW w:w="1598" w:type="dxa"/>
            <w:vAlign w:val="center"/>
          </w:tcPr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Prędkość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[m/s]</w:t>
            </w:r>
          </w:p>
        </w:tc>
        <w:tc>
          <w:tcPr>
            <w:tcW w:w="1662" w:type="dxa"/>
            <w:vAlign w:val="center"/>
          </w:tcPr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Temperatura gazów odlotowych na wylocie emitora</w:t>
            </w:r>
            <w:r w:rsidR="00A611C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[K]</w:t>
            </w:r>
          </w:p>
        </w:tc>
        <w:tc>
          <w:tcPr>
            <w:tcW w:w="1241" w:type="dxa"/>
            <w:vAlign w:val="center"/>
          </w:tcPr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Czas pracy emitora</w:t>
            </w:r>
          </w:p>
          <w:p w:rsidR="00BF3F46" w:rsidRPr="005801AC" w:rsidRDefault="00BF3F46" w:rsidP="008A5F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01AC">
              <w:rPr>
                <w:rFonts w:ascii="Arial" w:hAnsi="Arial" w:cs="Arial"/>
                <w:b/>
                <w:bCs/>
                <w:sz w:val="22"/>
                <w:szCs w:val="22"/>
              </w:rPr>
              <w:t>[h/rok]</w:t>
            </w:r>
          </w:p>
        </w:tc>
      </w:tr>
      <w:tr w:rsidR="008A5FE0" w:rsidRPr="005801AC" w:rsidTr="008A5FE0">
        <w:trPr>
          <w:jc w:val="center"/>
        </w:trPr>
        <w:tc>
          <w:tcPr>
            <w:tcW w:w="677" w:type="dxa"/>
            <w:vMerge w:val="restart"/>
            <w:vAlign w:val="center"/>
          </w:tcPr>
          <w:p w:rsidR="008A5FE0" w:rsidRPr="005801AC" w:rsidRDefault="008A5FE0" w:rsidP="008A5FE0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PM/9</w:t>
            </w:r>
          </w:p>
        </w:tc>
        <w:tc>
          <w:tcPr>
            <w:tcW w:w="1275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5,5</w:t>
            </w:r>
          </w:p>
        </w:tc>
        <w:tc>
          <w:tcPr>
            <w:tcW w:w="1276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2000</w:t>
            </w:r>
          </w:p>
        </w:tc>
      </w:tr>
      <w:tr w:rsidR="008A5FE0" w:rsidRPr="005801AC" w:rsidTr="008A5FE0">
        <w:trPr>
          <w:jc w:val="center"/>
        </w:trPr>
        <w:tc>
          <w:tcPr>
            <w:tcW w:w="677" w:type="dxa"/>
            <w:vMerge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PM/10</w:t>
            </w:r>
          </w:p>
        </w:tc>
        <w:tc>
          <w:tcPr>
            <w:tcW w:w="1275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5,5</w:t>
            </w:r>
          </w:p>
        </w:tc>
        <w:tc>
          <w:tcPr>
            <w:tcW w:w="1276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2000</w:t>
            </w:r>
          </w:p>
        </w:tc>
      </w:tr>
      <w:tr w:rsidR="008A5FE0" w:rsidRPr="005801AC" w:rsidTr="008A5FE0">
        <w:trPr>
          <w:jc w:val="center"/>
        </w:trPr>
        <w:tc>
          <w:tcPr>
            <w:tcW w:w="677" w:type="dxa"/>
            <w:vMerge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PM/15</w:t>
            </w:r>
          </w:p>
        </w:tc>
        <w:tc>
          <w:tcPr>
            <w:tcW w:w="1275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5,5</w:t>
            </w:r>
          </w:p>
        </w:tc>
        <w:tc>
          <w:tcPr>
            <w:tcW w:w="1276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8A5FE0" w:rsidRPr="005801AC" w:rsidRDefault="008A5FE0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2000</w:t>
            </w:r>
          </w:p>
        </w:tc>
      </w:tr>
      <w:tr w:rsidR="00457C1E" w:rsidRPr="005801AC" w:rsidTr="008A5FE0">
        <w:trPr>
          <w:trHeight w:val="407"/>
          <w:jc w:val="center"/>
        </w:trPr>
        <w:tc>
          <w:tcPr>
            <w:tcW w:w="677" w:type="dxa"/>
            <w:vMerge w:val="restart"/>
            <w:vAlign w:val="center"/>
          </w:tcPr>
          <w:p w:rsidR="00457C1E" w:rsidRPr="005801AC" w:rsidRDefault="00457C1E" w:rsidP="008A5FE0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PM/18</w:t>
            </w:r>
          </w:p>
        </w:tc>
        <w:tc>
          <w:tcPr>
            <w:tcW w:w="1275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9,0</w:t>
            </w:r>
          </w:p>
        </w:tc>
        <w:tc>
          <w:tcPr>
            <w:tcW w:w="1276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457C1E" w:rsidRPr="005801AC" w:rsidTr="008A5FE0">
        <w:trPr>
          <w:trHeight w:val="357"/>
          <w:jc w:val="center"/>
        </w:trPr>
        <w:tc>
          <w:tcPr>
            <w:tcW w:w="677" w:type="dxa"/>
            <w:vMerge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PM/19</w:t>
            </w:r>
          </w:p>
        </w:tc>
        <w:tc>
          <w:tcPr>
            <w:tcW w:w="1275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9,0</w:t>
            </w:r>
          </w:p>
        </w:tc>
        <w:tc>
          <w:tcPr>
            <w:tcW w:w="1276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457C1E" w:rsidRPr="005801AC" w:rsidTr="008A5FE0">
        <w:trPr>
          <w:trHeight w:val="421"/>
          <w:jc w:val="center"/>
        </w:trPr>
        <w:tc>
          <w:tcPr>
            <w:tcW w:w="677" w:type="dxa"/>
            <w:vMerge/>
            <w:vAlign w:val="center"/>
          </w:tcPr>
          <w:p w:rsidR="00457C1E" w:rsidRPr="005801AC" w:rsidRDefault="00457C1E" w:rsidP="008A5FE0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PM/43</w:t>
            </w:r>
          </w:p>
        </w:tc>
        <w:tc>
          <w:tcPr>
            <w:tcW w:w="1275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457C1E" w:rsidRPr="005801AC" w:rsidTr="008A5FE0">
        <w:trPr>
          <w:jc w:val="center"/>
        </w:trPr>
        <w:tc>
          <w:tcPr>
            <w:tcW w:w="677" w:type="dxa"/>
            <w:vMerge/>
            <w:vAlign w:val="center"/>
          </w:tcPr>
          <w:p w:rsidR="00457C1E" w:rsidRPr="005801AC" w:rsidRDefault="00457C1E" w:rsidP="008A5FE0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PM/44</w:t>
            </w:r>
          </w:p>
        </w:tc>
        <w:tc>
          <w:tcPr>
            <w:tcW w:w="1275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457C1E" w:rsidRPr="005801AC" w:rsidTr="008A5FE0">
        <w:trPr>
          <w:jc w:val="center"/>
        </w:trPr>
        <w:tc>
          <w:tcPr>
            <w:tcW w:w="677" w:type="dxa"/>
            <w:vMerge/>
            <w:vAlign w:val="center"/>
          </w:tcPr>
          <w:p w:rsidR="00457C1E" w:rsidRPr="005801AC" w:rsidRDefault="00457C1E" w:rsidP="008A5FE0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PM/45</w:t>
            </w:r>
          </w:p>
        </w:tc>
        <w:tc>
          <w:tcPr>
            <w:tcW w:w="1275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457C1E" w:rsidRPr="005801AC" w:rsidTr="008A5FE0">
        <w:trPr>
          <w:trHeight w:val="426"/>
          <w:jc w:val="center"/>
        </w:trPr>
        <w:tc>
          <w:tcPr>
            <w:tcW w:w="677" w:type="dxa"/>
            <w:vMerge/>
            <w:vAlign w:val="center"/>
          </w:tcPr>
          <w:p w:rsidR="00457C1E" w:rsidRPr="005801AC" w:rsidRDefault="00457C1E" w:rsidP="008A5FE0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PM/46</w:t>
            </w:r>
          </w:p>
        </w:tc>
        <w:tc>
          <w:tcPr>
            <w:tcW w:w="1275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457C1E" w:rsidRPr="005801AC" w:rsidRDefault="00457C1E" w:rsidP="00BF3F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457C1E" w:rsidRPr="005801AC" w:rsidTr="008A5FE0">
        <w:trPr>
          <w:trHeight w:val="426"/>
          <w:jc w:val="center"/>
        </w:trPr>
        <w:tc>
          <w:tcPr>
            <w:tcW w:w="677" w:type="dxa"/>
            <w:vMerge/>
            <w:vAlign w:val="center"/>
          </w:tcPr>
          <w:p w:rsidR="00457C1E" w:rsidRPr="005801AC" w:rsidRDefault="00457C1E" w:rsidP="00457C1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PM/47</w:t>
            </w:r>
          </w:p>
        </w:tc>
        <w:tc>
          <w:tcPr>
            <w:tcW w:w="1275" w:type="dxa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457C1E" w:rsidRPr="005801AC" w:rsidTr="00E27C0C">
        <w:trPr>
          <w:jc w:val="center"/>
        </w:trPr>
        <w:tc>
          <w:tcPr>
            <w:tcW w:w="677" w:type="dxa"/>
            <w:vMerge/>
            <w:vAlign w:val="center"/>
          </w:tcPr>
          <w:p w:rsidR="00457C1E" w:rsidRPr="005801AC" w:rsidRDefault="00457C1E" w:rsidP="00457C1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PM/48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1598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457C1E" w:rsidRPr="005801AC" w:rsidTr="00E27C0C">
        <w:trPr>
          <w:jc w:val="center"/>
        </w:trPr>
        <w:tc>
          <w:tcPr>
            <w:tcW w:w="677" w:type="dxa"/>
            <w:vMerge w:val="restart"/>
            <w:vAlign w:val="center"/>
          </w:tcPr>
          <w:p w:rsidR="00457C1E" w:rsidRPr="005801AC" w:rsidRDefault="00457C1E" w:rsidP="00457C1E">
            <w:pPr>
              <w:ind w:left="14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PM/ED/1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5,5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</w:tr>
      <w:tr w:rsidR="00457C1E" w:rsidRPr="005801AC" w:rsidTr="00E27C0C">
        <w:trPr>
          <w:jc w:val="center"/>
        </w:trPr>
        <w:tc>
          <w:tcPr>
            <w:tcW w:w="677" w:type="dxa"/>
            <w:vMerge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PM/ED/2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5,5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598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</w:tr>
      <w:tr w:rsidR="00457C1E" w:rsidRPr="005801AC" w:rsidTr="00E27C0C">
        <w:trPr>
          <w:jc w:val="center"/>
        </w:trPr>
        <w:tc>
          <w:tcPr>
            <w:tcW w:w="677" w:type="dxa"/>
            <w:vMerge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PM/ED/3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1598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</w:tr>
      <w:tr w:rsidR="00457C1E" w:rsidRPr="005801AC" w:rsidTr="00E27C0C">
        <w:trPr>
          <w:trHeight w:val="407"/>
          <w:jc w:val="center"/>
        </w:trPr>
        <w:tc>
          <w:tcPr>
            <w:tcW w:w="677" w:type="dxa"/>
            <w:vMerge w:val="restart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PM/HT/1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1598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303</w:t>
            </w:r>
          </w:p>
        </w:tc>
        <w:tc>
          <w:tcPr>
            <w:tcW w:w="1241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457C1E" w:rsidRPr="005801AC" w:rsidTr="00E27C0C">
        <w:trPr>
          <w:trHeight w:val="357"/>
          <w:jc w:val="center"/>
        </w:trPr>
        <w:tc>
          <w:tcPr>
            <w:tcW w:w="677" w:type="dxa"/>
            <w:vMerge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PM/HT/2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4,0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1598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0,0</w:t>
            </w:r>
          </w:p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662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41" w:type="dxa"/>
            <w:shd w:val="clear" w:color="auto" w:fill="FFFFFF" w:themeFill="background1"/>
            <w:vAlign w:val="center"/>
          </w:tcPr>
          <w:p w:rsidR="00457C1E" w:rsidRPr="005801AC" w:rsidRDefault="00457C1E" w:rsidP="00457C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01AC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</w:tbl>
    <w:p w:rsidR="00A611C5" w:rsidRDefault="00A611C5" w:rsidP="00A611C5">
      <w:pPr>
        <w:pStyle w:val="Style8"/>
        <w:widowControl/>
        <w:spacing w:before="120" w:after="120" w:line="276" w:lineRule="auto"/>
        <w:rPr>
          <w:rFonts w:ascii="Arial" w:hAnsi="Arial" w:cs="Arial"/>
          <w:sz w:val="16"/>
          <w:szCs w:val="16"/>
        </w:rPr>
      </w:pPr>
      <w:r w:rsidRPr="00DD27F8">
        <w:rPr>
          <w:rFonts w:ascii="Arial" w:hAnsi="Arial" w:cs="Arial"/>
          <w:sz w:val="16"/>
          <w:szCs w:val="16"/>
        </w:rPr>
        <w:t>* wartości parametru uwzględnione w modelowaniu rozprzestrzeniania się zanieczyszczeń w powietrzu atmosferycznym</w:t>
      </w:r>
    </w:p>
    <w:p w:rsidR="00765320" w:rsidRPr="005801AC" w:rsidRDefault="00765320" w:rsidP="00DB2955">
      <w:pPr>
        <w:jc w:val="both"/>
        <w:rPr>
          <w:rFonts w:ascii="Arial" w:hAnsi="Arial" w:cs="Arial"/>
          <w:sz w:val="24"/>
          <w:szCs w:val="24"/>
        </w:rPr>
      </w:pPr>
    </w:p>
    <w:sectPr w:rsidR="00765320" w:rsidRPr="005801AC" w:rsidSect="00035E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426" w:footer="23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520E" w:rsidRDefault="0052520E">
      <w:r>
        <w:separator/>
      </w:r>
    </w:p>
  </w:endnote>
  <w:endnote w:type="continuationSeparator" w:id="0">
    <w:p w:rsidR="0052520E" w:rsidRDefault="005252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60C" w:rsidRDefault="0094060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60C" w:rsidRPr="00F376B7" w:rsidRDefault="0094060C" w:rsidP="0054399E">
    <w:pPr>
      <w:pStyle w:val="Stopka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sz w:val="18"/>
        <w:szCs w:val="18"/>
      </w:rPr>
      <w:t>Załącznik Nr 2</w:t>
    </w:r>
    <w:r w:rsidRPr="00932B20">
      <w:rPr>
        <w:rFonts w:ascii="Arial" w:hAnsi="Arial" w:cs="Arial"/>
        <w:sz w:val="18"/>
        <w:szCs w:val="18"/>
      </w:rPr>
      <w:t xml:space="preserve"> do decyzji </w:t>
    </w:r>
    <w:r w:rsidRPr="00932B20">
      <w:rPr>
        <w:rFonts w:ascii="Arial" w:hAnsi="Arial" w:cs="Arial"/>
        <w:bCs/>
        <w:sz w:val="18"/>
        <w:szCs w:val="18"/>
      </w:rPr>
      <w:t>z dnia 0</w:t>
    </w:r>
    <w:r>
      <w:rPr>
        <w:rFonts w:ascii="Arial" w:hAnsi="Arial" w:cs="Arial"/>
        <w:bCs/>
        <w:sz w:val="18"/>
        <w:szCs w:val="18"/>
      </w:rPr>
      <w:t>8</w:t>
    </w:r>
    <w:r w:rsidRPr="00932B20">
      <w:rPr>
        <w:rFonts w:ascii="Arial" w:hAnsi="Arial" w:cs="Arial"/>
        <w:bCs/>
        <w:sz w:val="18"/>
        <w:szCs w:val="18"/>
      </w:rPr>
      <w:t>.08.2017r.</w:t>
    </w:r>
    <w:r>
      <w:rPr>
        <w:rFonts w:ascii="Arial" w:hAnsi="Arial" w:cs="Arial"/>
        <w:bCs/>
        <w:sz w:val="18"/>
        <w:szCs w:val="18"/>
      </w:rPr>
      <w:tab/>
    </w:r>
    <w:r w:rsidRPr="00932B20">
      <w:rPr>
        <w:rFonts w:ascii="Arial" w:hAnsi="Arial" w:cs="Arial"/>
        <w:bCs/>
        <w:sz w:val="18"/>
        <w:szCs w:val="18"/>
      </w:rPr>
      <w:t xml:space="preserve"> znak: OS-I.7222.23.6.2017.EK</w:t>
    </w:r>
    <w:r>
      <w:rPr>
        <w:rFonts w:ascii="Arial" w:hAnsi="Arial" w:cs="Arial"/>
        <w:b/>
        <w:bCs/>
        <w:sz w:val="18"/>
        <w:szCs w:val="18"/>
      </w:rPr>
      <w:tab/>
    </w:r>
    <w:r>
      <w:rPr>
        <w:rFonts w:ascii="Arial" w:hAnsi="Arial" w:cs="Arial"/>
        <w:b/>
        <w:bCs/>
        <w:sz w:val="18"/>
        <w:szCs w:val="18"/>
      </w:rPr>
      <w:tab/>
    </w:r>
    <w:r w:rsidRPr="00F376B7">
      <w:rPr>
        <w:rFonts w:ascii="Arial" w:hAnsi="Arial" w:cs="Arial"/>
        <w:bCs/>
        <w:sz w:val="18"/>
        <w:szCs w:val="18"/>
      </w:rPr>
      <w:t xml:space="preserve">str. </w:t>
    </w:r>
    <w:r w:rsidRPr="00F376B7">
      <w:rPr>
        <w:rStyle w:val="Numerstrony"/>
        <w:rFonts w:ascii="Arial" w:hAnsi="Arial" w:cs="Arial"/>
        <w:bCs/>
        <w:sz w:val="18"/>
        <w:szCs w:val="18"/>
      </w:rPr>
      <w:fldChar w:fldCharType="begin"/>
    </w:r>
    <w:r w:rsidRPr="00F376B7">
      <w:rPr>
        <w:rStyle w:val="Numerstrony"/>
        <w:rFonts w:ascii="Arial" w:hAnsi="Arial" w:cs="Arial"/>
        <w:bCs/>
        <w:sz w:val="18"/>
        <w:szCs w:val="18"/>
      </w:rPr>
      <w:instrText xml:space="preserve"> PAGE </w:instrText>
    </w:r>
    <w:r w:rsidRPr="00F376B7">
      <w:rPr>
        <w:rStyle w:val="Numerstrony"/>
        <w:rFonts w:ascii="Arial" w:hAnsi="Arial" w:cs="Arial"/>
        <w:bCs/>
        <w:sz w:val="18"/>
        <w:szCs w:val="18"/>
      </w:rPr>
      <w:fldChar w:fldCharType="separate"/>
    </w:r>
    <w:r>
      <w:rPr>
        <w:rStyle w:val="Numerstrony"/>
        <w:rFonts w:ascii="Arial" w:hAnsi="Arial" w:cs="Arial"/>
        <w:bCs/>
        <w:noProof/>
        <w:sz w:val="18"/>
        <w:szCs w:val="18"/>
      </w:rPr>
      <w:t>17</w:t>
    </w:r>
    <w:r w:rsidRPr="00F376B7">
      <w:rPr>
        <w:rStyle w:val="Numerstrony"/>
        <w:rFonts w:ascii="Arial" w:hAnsi="Arial" w:cs="Arial"/>
        <w:bCs/>
        <w:sz w:val="18"/>
        <w:szCs w:val="18"/>
      </w:rPr>
      <w:fldChar w:fldCharType="end"/>
    </w:r>
    <w:r w:rsidRPr="00F376B7">
      <w:rPr>
        <w:rStyle w:val="Numerstrony"/>
        <w:rFonts w:ascii="Arial" w:hAnsi="Arial" w:cs="Arial"/>
        <w:bCs/>
        <w:sz w:val="18"/>
        <w:szCs w:val="18"/>
      </w:rPr>
      <w:t xml:space="preserve"> z </w:t>
    </w:r>
    <w:r w:rsidRPr="00F376B7">
      <w:rPr>
        <w:rStyle w:val="Numerstrony"/>
        <w:rFonts w:ascii="Arial" w:hAnsi="Arial" w:cs="Arial"/>
        <w:bCs/>
        <w:sz w:val="18"/>
        <w:szCs w:val="18"/>
      </w:rPr>
      <w:fldChar w:fldCharType="begin"/>
    </w:r>
    <w:r w:rsidRPr="00F376B7">
      <w:rPr>
        <w:rStyle w:val="Numerstrony"/>
        <w:rFonts w:ascii="Arial" w:hAnsi="Arial" w:cs="Arial"/>
        <w:bCs/>
        <w:sz w:val="18"/>
        <w:szCs w:val="18"/>
      </w:rPr>
      <w:instrText xml:space="preserve"> NUMPAGES </w:instrText>
    </w:r>
    <w:r w:rsidRPr="00F376B7">
      <w:rPr>
        <w:rStyle w:val="Numerstrony"/>
        <w:rFonts w:ascii="Arial" w:hAnsi="Arial" w:cs="Arial"/>
        <w:bCs/>
        <w:sz w:val="18"/>
        <w:szCs w:val="18"/>
      </w:rPr>
      <w:fldChar w:fldCharType="separate"/>
    </w:r>
    <w:r>
      <w:rPr>
        <w:rStyle w:val="Numerstrony"/>
        <w:rFonts w:ascii="Arial" w:hAnsi="Arial" w:cs="Arial"/>
        <w:bCs/>
        <w:noProof/>
        <w:sz w:val="18"/>
        <w:szCs w:val="18"/>
      </w:rPr>
      <w:t>17</w:t>
    </w:r>
    <w:r w:rsidRPr="00F376B7">
      <w:rPr>
        <w:rStyle w:val="Numerstrony"/>
        <w:rFonts w:ascii="Arial" w:hAnsi="Arial" w:cs="Arial"/>
        <w:bCs/>
        <w:sz w:val="18"/>
        <w:szCs w:val="18"/>
      </w:rPr>
      <w:fldChar w:fldCharType="end"/>
    </w:r>
  </w:p>
  <w:p w:rsidR="0094060C" w:rsidRDefault="0094060C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60C" w:rsidRPr="007B0C1D" w:rsidRDefault="0094060C" w:rsidP="007B0C1D">
    <w:pPr>
      <w:pStyle w:val="Nagwek"/>
      <w:rPr>
        <w:rFonts w:ascii="Arial" w:hAnsi="Arial" w:cs="Arial"/>
        <w:sz w:val="24"/>
      </w:rPr>
    </w:pPr>
  </w:p>
  <w:p w:rsidR="0094060C" w:rsidRPr="007B0C1D" w:rsidRDefault="0094060C" w:rsidP="007B0C1D">
    <w:pPr>
      <w:pStyle w:val="Nagwek"/>
      <w:rPr>
        <w:rFonts w:ascii="Arial" w:hAnsi="Arial" w:cs="Arial"/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520E" w:rsidRDefault="0052520E">
      <w:r>
        <w:separator/>
      </w:r>
    </w:p>
  </w:footnote>
  <w:footnote w:type="continuationSeparator" w:id="0">
    <w:p w:rsidR="0052520E" w:rsidRDefault="005252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60C" w:rsidRDefault="0094060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60C" w:rsidRDefault="0094060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60C" w:rsidRDefault="0094060C">
    <w:pPr>
      <w:pStyle w:val="Nagwek"/>
      <w:rPr>
        <w:rFonts w:ascii="Arial" w:hAnsi="Arial" w:cs="Arial"/>
        <w:sz w:val="24"/>
      </w:rPr>
    </w:pPr>
  </w:p>
  <w:p w:rsidR="0094060C" w:rsidRPr="00856849" w:rsidRDefault="0094060C" w:rsidP="0034142F">
    <w:pPr>
      <w:pStyle w:val="Nagwek"/>
      <w:jc w:val="center"/>
      <w:rPr>
        <w:rFonts w:ascii="Arial" w:hAnsi="Arial" w:cs="Arial"/>
        <w:sz w:val="24"/>
        <w:szCs w:val="24"/>
      </w:rPr>
    </w:pPr>
    <w:r w:rsidRPr="00856849">
      <w:rPr>
        <w:rFonts w:ascii="Arial" w:hAnsi="Arial" w:cs="Arial"/>
        <w:sz w:val="24"/>
        <w:szCs w:val="24"/>
      </w:rPr>
      <w:t xml:space="preserve">Załącznik Nr 2 do decyzji </w:t>
    </w:r>
    <w:r w:rsidRPr="00856849">
      <w:rPr>
        <w:rFonts w:ascii="Arial" w:hAnsi="Arial" w:cs="Arial"/>
        <w:bCs/>
        <w:sz w:val="24"/>
        <w:szCs w:val="24"/>
      </w:rPr>
      <w:t>z dnia 08.08.2017r. znak: OS-I.7222.23.6.2017.EK</w:t>
    </w:r>
  </w:p>
  <w:p w:rsidR="0094060C" w:rsidRDefault="0094060C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6551C"/>
    <w:multiLevelType w:val="hybridMultilevel"/>
    <w:tmpl w:val="10A00C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1638A6"/>
    <w:multiLevelType w:val="hybridMultilevel"/>
    <w:tmpl w:val="954E71F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0D4D0E"/>
    <w:multiLevelType w:val="hybridMultilevel"/>
    <w:tmpl w:val="CD5CC9D4"/>
    <w:lvl w:ilvl="0" w:tplc="0C52FD5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4B44A58"/>
    <w:multiLevelType w:val="hybridMultilevel"/>
    <w:tmpl w:val="4DC0565A"/>
    <w:lvl w:ilvl="0" w:tplc="CA722C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D21EC"/>
    <w:multiLevelType w:val="hybridMultilevel"/>
    <w:tmpl w:val="6922D89A"/>
    <w:lvl w:ilvl="0" w:tplc="CA722C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C90638"/>
    <w:multiLevelType w:val="hybridMultilevel"/>
    <w:tmpl w:val="03400A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7D2685B"/>
    <w:multiLevelType w:val="hybridMultilevel"/>
    <w:tmpl w:val="4558D14C"/>
    <w:lvl w:ilvl="0" w:tplc="511C15D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E049D7"/>
    <w:multiLevelType w:val="hybridMultilevel"/>
    <w:tmpl w:val="6922D89A"/>
    <w:lvl w:ilvl="0" w:tplc="CA722C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951006"/>
    <w:multiLevelType w:val="hybridMultilevel"/>
    <w:tmpl w:val="9E5E0E20"/>
    <w:lvl w:ilvl="0" w:tplc="65BA026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DB0628C"/>
    <w:multiLevelType w:val="hybridMultilevel"/>
    <w:tmpl w:val="A07C2AB8"/>
    <w:lvl w:ilvl="0" w:tplc="437C81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B666C73"/>
    <w:multiLevelType w:val="hybridMultilevel"/>
    <w:tmpl w:val="51C6948E"/>
    <w:lvl w:ilvl="0" w:tplc="3E9C516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3411E65"/>
    <w:multiLevelType w:val="hybridMultilevel"/>
    <w:tmpl w:val="2CEE35B8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3EB1CEE"/>
    <w:multiLevelType w:val="hybridMultilevel"/>
    <w:tmpl w:val="96A6066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66D5436"/>
    <w:multiLevelType w:val="hybridMultilevel"/>
    <w:tmpl w:val="5FE8B37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4183A7E"/>
    <w:multiLevelType w:val="hybridMultilevel"/>
    <w:tmpl w:val="47168532"/>
    <w:lvl w:ilvl="0" w:tplc="CA722C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B101B5"/>
    <w:multiLevelType w:val="hybridMultilevel"/>
    <w:tmpl w:val="F716A30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A1578E8"/>
    <w:multiLevelType w:val="hybridMultilevel"/>
    <w:tmpl w:val="385A5C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590794"/>
    <w:multiLevelType w:val="hybridMultilevel"/>
    <w:tmpl w:val="D1BA4DA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0F25490"/>
    <w:multiLevelType w:val="hybridMultilevel"/>
    <w:tmpl w:val="96A6066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D4D5399"/>
    <w:multiLevelType w:val="hybridMultilevel"/>
    <w:tmpl w:val="9B8013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DFD22E1"/>
    <w:multiLevelType w:val="hybridMultilevel"/>
    <w:tmpl w:val="030EA8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F595213"/>
    <w:multiLevelType w:val="hybridMultilevel"/>
    <w:tmpl w:val="B61E0F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0"/>
  </w:num>
  <w:num w:numId="3">
    <w:abstractNumId w:val="8"/>
  </w:num>
  <w:num w:numId="4">
    <w:abstractNumId w:val="16"/>
  </w:num>
  <w:num w:numId="5">
    <w:abstractNumId w:val="21"/>
  </w:num>
  <w:num w:numId="6">
    <w:abstractNumId w:val="5"/>
  </w:num>
  <w:num w:numId="7">
    <w:abstractNumId w:val="19"/>
  </w:num>
  <w:num w:numId="8">
    <w:abstractNumId w:val="18"/>
  </w:num>
  <w:num w:numId="9">
    <w:abstractNumId w:val="2"/>
  </w:num>
  <w:num w:numId="10">
    <w:abstractNumId w:val="1"/>
  </w:num>
  <w:num w:numId="11">
    <w:abstractNumId w:val="13"/>
  </w:num>
  <w:num w:numId="12">
    <w:abstractNumId w:val="11"/>
  </w:num>
  <w:num w:numId="13">
    <w:abstractNumId w:val="15"/>
  </w:num>
  <w:num w:numId="14">
    <w:abstractNumId w:val="12"/>
  </w:num>
  <w:num w:numId="15">
    <w:abstractNumId w:val="17"/>
  </w:num>
  <w:num w:numId="16">
    <w:abstractNumId w:val="10"/>
  </w:num>
  <w:num w:numId="17">
    <w:abstractNumId w:val="9"/>
  </w:num>
  <w:num w:numId="18">
    <w:abstractNumId w:val="6"/>
  </w:num>
  <w:num w:numId="19">
    <w:abstractNumId w:val="14"/>
  </w:num>
  <w:num w:numId="20">
    <w:abstractNumId w:val="3"/>
  </w:num>
  <w:num w:numId="21">
    <w:abstractNumId w:val="7"/>
  </w:num>
  <w:num w:numId="2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defaultTabStop w:val="708"/>
  <w:hyphenationZone w:val="425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</w:compat>
  <w:rsids>
    <w:rsidRoot w:val="00EF2D40"/>
    <w:rsid w:val="00002261"/>
    <w:rsid w:val="00035E77"/>
    <w:rsid w:val="000365B2"/>
    <w:rsid w:val="00040230"/>
    <w:rsid w:val="00042245"/>
    <w:rsid w:val="0007136D"/>
    <w:rsid w:val="00072E68"/>
    <w:rsid w:val="00073541"/>
    <w:rsid w:val="00074F14"/>
    <w:rsid w:val="00083AAC"/>
    <w:rsid w:val="000970B0"/>
    <w:rsid w:val="000B03CF"/>
    <w:rsid w:val="000B2972"/>
    <w:rsid w:val="000B4721"/>
    <w:rsid w:val="000C303B"/>
    <w:rsid w:val="000C46DE"/>
    <w:rsid w:val="000C4F61"/>
    <w:rsid w:val="000C7335"/>
    <w:rsid w:val="000D2FD0"/>
    <w:rsid w:val="000D46ED"/>
    <w:rsid w:val="000E5806"/>
    <w:rsid w:val="000E64C8"/>
    <w:rsid w:val="00104DAF"/>
    <w:rsid w:val="00142739"/>
    <w:rsid w:val="00142C98"/>
    <w:rsid w:val="00143EBF"/>
    <w:rsid w:val="00154603"/>
    <w:rsid w:val="00161B6F"/>
    <w:rsid w:val="00163CB1"/>
    <w:rsid w:val="00164745"/>
    <w:rsid w:val="00192251"/>
    <w:rsid w:val="00192D83"/>
    <w:rsid w:val="001B09CA"/>
    <w:rsid w:val="001E335D"/>
    <w:rsid w:val="001F10FB"/>
    <w:rsid w:val="001F6E18"/>
    <w:rsid w:val="00205741"/>
    <w:rsid w:val="00206D7C"/>
    <w:rsid w:val="00241CD8"/>
    <w:rsid w:val="00241E86"/>
    <w:rsid w:val="002529A4"/>
    <w:rsid w:val="00283B65"/>
    <w:rsid w:val="002854A3"/>
    <w:rsid w:val="00290899"/>
    <w:rsid w:val="00294591"/>
    <w:rsid w:val="00296089"/>
    <w:rsid w:val="002A2774"/>
    <w:rsid w:val="002B14F4"/>
    <w:rsid w:val="002B55FB"/>
    <w:rsid w:val="002B595E"/>
    <w:rsid w:val="002B6341"/>
    <w:rsid w:val="002C02F6"/>
    <w:rsid w:val="002C389A"/>
    <w:rsid w:val="002C6213"/>
    <w:rsid w:val="002C7F12"/>
    <w:rsid w:val="002D5EFD"/>
    <w:rsid w:val="00300A60"/>
    <w:rsid w:val="00311D2E"/>
    <w:rsid w:val="0034087E"/>
    <w:rsid w:val="003412DE"/>
    <w:rsid w:val="0034142F"/>
    <w:rsid w:val="00344294"/>
    <w:rsid w:val="0034548C"/>
    <w:rsid w:val="003454F4"/>
    <w:rsid w:val="00361705"/>
    <w:rsid w:val="00382B5B"/>
    <w:rsid w:val="00384045"/>
    <w:rsid w:val="003A0325"/>
    <w:rsid w:val="003A59B2"/>
    <w:rsid w:val="003C6350"/>
    <w:rsid w:val="003F72D4"/>
    <w:rsid w:val="004037ED"/>
    <w:rsid w:val="00403C16"/>
    <w:rsid w:val="004201CC"/>
    <w:rsid w:val="004204BD"/>
    <w:rsid w:val="004211CA"/>
    <w:rsid w:val="00427457"/>
    <w:rsid w:val="00457C1E"/>
    <w:rsid w:val="004675E6"/>
    <w:rsid w:val="004712E0"/>
    <w:rsid w:val="00473342"/>
    <w:rsid w:val="00487D45"/>
    <w:rsid w:val="00494DB1"/>
    <w:rsid w:val="004A4E64"/>
    <w:rsid w:val="004B024C"/>
    <w:rsid w:val="004C7BF1"/>
    <w:rsid w:val="004D3AE1"/>
    <w:rsid w:val="004E3098"/>
    <w:rsid w:val="004F08FF"/>
    <w:rsid w:val="004F1D3D"/>
    <w:rsid w:val="004F4933"/>
    <w:rsid w:val="00502772"/>
    <w:rsid w:val="00502D50"/>
    <w:rsid w:val="00511537"/>
    <w:rsid w:val="00516A69"/>
    <w:rsid w:val="00524958"/>
    <w:rsid w:val="0052520E"/>
    <w:rsid w:val="005327E4"/>
    <w:rsid w:val="005361B7"/>
    <w:rsid w:val="005409EC"/>
    <w:rsid w:val="0054399E"/>
    <w:rsid w:val="00567D52"/>
    <w:rsid w:val="0057344A"/>
    <w:rsid w:val="00573C02"/>
    <w:rsid w:val="005801AC"/>
    <w:rsid w:val="0058221C"/>
    <w:rsid w:val="00583D7C"/>
    <w:rsid w:val="00594D6F"/>
    <w:rsid w:val="0059651F"/>
    <w:rsid w:val="005A08FB"/>
    <w:rsid w:val="005C0A04"/>
    <w:rsid w:val="005C3507"/>
    <w:rsid w:val="005C4161"/>
    <w:rsid w:val="005D363C"/>
    <w:rsid w:val="005D3FC8"/>
    <w:rsid w:val="005F0E8E"/>
    <w:rsid w:val="005F4943"/>
    <w:rsid w:val="006208FC"/>
    <w:rsid w:val="00621C54"/>
    <w:rsid w:val="00624002"/>
    <w:rsid w:val="00627855"/>
    <w:rsid w:val="006351E8"/>
    <w:rsid w:val="006370DC"/>
    <w:rsid w:val="006475F7"/>
    <w:rsid w:val="006719D5"/>
    <w:rsid w:val="006750AC"/>
    <w:rsid w:val="00690BA6"/>
    <w:rsid w:val="00697DE4"/>
    <w:rsid w:val="006A1A58"/>
    <w:rsid w:val="006A71A7"/>
    <w:rsid w:val="006A72C9"/>
    <w:rsid w:val="006A7F30"/>
    <w:rsid w:val="006B03E4"/>
    <w:rsid w:val="006B272C"/>
    <w:rsid w:val="006D6F2C"/>
    <w:rsid w:val="006E6460"/>
    <w:rsid w:val="006E7E11"/>
    <w:rsid w:val="006F51F4"/>
    <w:rsid w:val="006F7032"/>
    <w:rsid w:val="00712561"/>
    <w:rsid w:val="00720545"/>
    <w:rsid w:val="00751EF7"/>
    <w:rsid w:val="0075325B"/>
    <w:rsid w:val="00754A36"/>
    <w:rsid w:val="00765320"/>
    <w:rsid w:val="007815E7"/>
    <w:rsid w:val="007A0DA9"/>
    <w:rsid w:val="007B0C1D"/>
    <w:rsid w:val="007B52A5"/>
    <w:rsid w:val="007B5EE6"/>
    <w:rsid w:val="007B7204"/>
    <w:rsid w:val="007D0CF0"/>
    <w:rsid w:val="007D4E71"/>
    <w:rsid w:val="007D757A"/>
    <w:rsid w:val="007E7156"/>
    <w:rsid w:val="007F141A"/>
    <w:rsid w:val="00801E15"/>
    <w:rsid w:val="0080324C"/>
    <w:rsid w:val="0081586A"/>
    <w:rsid w:val="00823209"/>
    <w:rsid w:val="00824179"/>
    <w:rsid w:val="00834A9C"/>
    <w:rsid w:val="00835A1A"/>
    <w:rsid w:val="0084618E"/>
    <w:rsid w:val="0085421B"/>
    <w:rsid w:val="00856849"/>
    <w:rsid w:val="008651E8"/>
    <w:rsid w:val="00886B59"/>
    <w:rsid w:val="008908CA"/>
    <w:rsid w:val="008A5FE0"/>
    <w:rsid w:val="008B3EF5"/>
    <w:rsid w:val="008B47A4"/>
    <w:rsid w:val="008B6A27"/>
    <w:rsid w:val="008C0B68"/>
    <w:rsid w:val="008C4D51"/>
    <w:rsid w:val="008D0A70"/>
    <w:rsid w:val="008D3525"/>
    <w:rsid w:val="008D7FD5"/>
    <w:rsid w:val="008E3338"/>
    <w:rsid w:val="008E7146"/>
    <w:rsid w:val="008F32D7"/>
    <w:rsid w:val="008F3D14"/>
    <w:rsid w:val="0090205E"/>
    <w:rsid w:val="00904F92"/>
    <w:rsid w:val="009079B3"/>
    <w:rsid w:val="00916161"/>
    <w:rsid w:val="00917638"/>
    <w:rsid w:val="009311C3"/>
    <w:rsid w:val="00934E81"/>
    <w:rsid w:val="0093715C"/>
    <w:rsid w:val="00937FCE"/>
    <w:rsid w:val="0094060C"/>
    <w:rsid w:val="00940936"/>
    <w:rsid w:val="0096020F"/>
    <w:rsid w:val="00961906"/>
    <w:rsid w:val="009842C5"/>
    <w:rsid w:val="009868D6"/>
    <w:rsid w:val="00995EC2"/>
    <w:rsid w:val="00997746"/>
    <w:rsid w:val="009A018F"/>
    <w:rsid w:val="009A191B"/>
    <w:rsid w:val="009A3B39"/>
    <w:rsid w:val="009A5623"/>
    <w:rsid w:val="009A5AB5"/>
    <w:rsid w:val="009B65DF"/>
    <w:rsid w:val="009C3DEE"/>
    <w:rsid w:val="009D2BB7"/>
    <w:rsid w:val="009E750F"/>
    <w:rsid w:val="00A0522D"/>
    <w:rsid w:val="00A21522"/>
    <w:rsid w:val="00A223F7"/>
    <w:rsid w:val="00A23543"/>
    <w:rsid w:val="00A247B1"/>
    <w:rsid w:val="00A27985"/>
    <w:rsid w:val="00A37ADC"/>
    <w:rsid w:val="00A611C5"/>
    <w:rsid w:val="00A66AA3"/>
    <w:rsid w:val="00A6756B"/>
    <w:rsid w:val="00A8232C"/>
    <w:rsid w:val="00A90F5F"/>
    <w:rsid w:val="00A955AD"/>
    <w:rsid w:val="00A95958"/>
    <w:rsid w:val="00AA184E"/>
    <w:rsid w:val="00AA3F06"/>
    <w:rsid w:val="00AA7347"/>
    <w:rsid w:val="00AC18E2"/>
    <w:rsid w:val="00AD1238"/>
    <w:rsid w:val="00AD2B84"/>
    <w:rsid w:val="00AF6641"/>
    <w:rsid w:val="00AF7BB2"/>
    <w:rsid w:val="00B1138C"/>
    <w:rsid w:val="00B12CE1"/>
    <w:rsid w:val="00B24E95"/>
    <w:rsid w:val="00B35EEE"/>
    <w:rsid w:val="00B421B6"/>
    <w:rsid w:val="00B42E19"/>
    <w:rsid w:val="00B62BED"/>
    <w:rsid w:val="00B74671"/>
    <w:rsid w:val="00B75F1D"/>
    <w:rsid w:val="00B76E2D"/>
    <w:rsid w:val="00B81392"/>
    <w:rsid w:val="00B9324B"/>
    <w:rsid w:val="00B963A3"/>
    <w:rsid w:val="00BC1F9C"/>
    <w:rsid w:val="00BC26D1"/>
    <w:rsid w:val="00BC2E22"/>
    <w:rsid w:val="00BC7CB1"/>
    <w:rsid w:val="00BD1E58"/>
    <w:rsid w:val="00BE36E8"/>
    <w:rsid w:val="00BE645B"/>
    <w:rsid w:val="00BF061E"/>
    <w:rsid w:val="00BF3F46"/>
    <w:rsid w:val="00BF63BD"/>
    <w:rsid w:val="00C0073E"/>
    <w:rsid w:val="00C0665D"/>
    <w:rsid w:val="00C07641"/>
    <w:rsid w:val="00C10EFF"/>
    <w:rsid w:val="00C11B27"/>
    <w:rsid w:val="00C21A1D"/>
    <w:rsid w:val="00C22610"/>
    <w:rsid w:val="00C22E77"/>
    <w:rsid w:val="00C25165"/>
    <w:rsid w:val="00C34E28"/>
    <w:rsid w:val="00C47CE3"/>
    <w:rsid w:val="00C62603"/>
    <w:rsid w:val="00C65119"/>
    <w:rsid w:val="00C74A38"/>
    <w:rsid w:val="00C76D60"/>
    <w:rsid w:val="00C76D72"/>
    <w:rsid w:val="00C84F8C"/>
    <w:rsid w:val="00C9746F"/>
    <w:rsid w:val="00CA3B45"/>
    <w:rsid w:val="00CA4EFF"/>
    <w:rsid w:val="00CB669D"/>
    <w:rsid w:val="00CC0B0D"/>
    <w:rsid w:val="00CF1131"/>
    <w:rsid w:val="00D02716"/>
    <w:rsid w:val="00D2016A"/>
    <w:rsid w:val="00D32928"/>
    <w:rsid w:val="00D46C4C"/>
    <w:rsid w:val="00D476C1"/>
    <w:rsid w:val="00D5118E"/>
    <w:rsid w:val="00D57389"/>
    <w:rsid w:val="00D62DCC"/>
    <w:rsid w:val="00D63AB4"/>
    <w:rsid w:val="00D74D83"/>
    <w:rsid w:val="00D75F8A"/>
    <w:rsid w:val="00D76808"/>
    <w:rsid w:val="00D85778"/>
    <w:rsid w:val="00D96DB3"/>
    <w:rsid w:val="00DA50E2"/>
    <w:rsid w:val="00DB2955"/>
    <w:rsid w:val="00DB699C"/>
    <w:rsid w:val="00DB769D"/>
    <w:rsid w:val="00DC7C87"/>
    <w:rsid w:val="00DD2096"/>
    <w:rsid w:val="00DD4478"/>
    <w:rsid w:val="00DD5295"/>
    <w:rsid w:val="00DD6181"/>
    <w:rsid w:val="00E03D6D"/>
    <w:rsid w:val="00E270F1"/>
    <w:rsid w:val="00E27C0C"/>
    <w:rsid w:val="00E360B2"/>
    <w:rsid w:val="00E5110A"/>
    <w:rsid w:val="00E5516B"/>
    <w:rsid w:val="00E662B4"/>
    <w:rsid w:val="00E67A91"/>
    <w:rsid w:val="00E72129"/>
    <w:rsid w:val="00E7306C"/>
    <w:rsid w:val="00E909A3"/>
    <w:rsid w:val="00E97FE4"/>
    <w:rsid w:val="00EA2482"/>
    <w:rsid w:val="00EA610A"/>
    <w:rsid w:val="00EB35AD"/>
    <w:rsid w:val="00EB6DDC"/>
    <w:rsid w:val="00ED5CCD"/>
    <w:rsid w:val="00EE557A"/>
    <w:rsid w:val="00EE57F8"/>
    <w:rsid w:val="00EF2D40"/>
    <w:rsid w:val="00EF4785"/>
    <w:rsid w:val="00EF68FE"/>
    <w:rsid w:val="00F05D41"/>
    <w:rsid w:val="00F12930"/>
    <w:rsid w:val="00F15161"/>
    <w:rsid w:val="00F163C7"/>
    <w:rsid w:val="00F21E8A"/>
    <w:rsid w:val="00F23D7C"/>
    <w:rsid w:val="00F376B7"/>
    <w:rsid w:val="00F42A4B"/>
    <w:rsid w:val="00F4568A"/>
    <w:rsid w:val="00F45F74"/>
    <w:rsid w:val="00F633CA"/>
    <w:rsid w:val="00F70C46"/>
    <w:rsid w:val="00F76CF0"/>
    <w:rsid w:val="00F95244"/>
    <w:rsid w:val="00FB711A"/>
    <w:rsid w:val="00FC142E"/>
    <w:rsid w:val="00FC44CF"/>
    <w:rsid w:val="00FE1232"/>
    <w:rsid w:val="00FF077A"/>
    <w:rsid w:val="00FF3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516B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TekstpodstawowyZnak">
    <w:name w:val="Tekst podstawowy.Tekst podstawowy Znak"/>
    <w:basedOn w:val="Normalny"/>
    <w:uiPriority w:val="99"/>
    <w:rsid w:val="00E5516B"/>
    <w:rPr>
      <w:b/>
      <w:bCs/>
      <w:sz w:val="32"/>
      <w:szCs w:val="32"/>
    </w:rPr>
  </w:style>
  <w:style w:type="paragraph" w:styleId="Nagwek">
    <w:name w:val="header"/>
    <w:basedOn w:val="Normalny"/>
    <w:link w:val="NagwekZnak"/>
    <w:uiPriority w:val="99"/>
    <w:rsid w:val="00E551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5516B"/>
    <w:rPr>
      <w:rFonts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E5516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E5516B"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E551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E5516B"/>
    <w:rPr>
      <w:rFonts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E5516B"/>
    <w:rPr>
      <w:rFonts w:cs="Times New Roman"/>
    </w:rPr>
  </w:style>
  <w:style w:type="paragraph" w:customStyle="1" w:styleId="Default">
    <w:name w:val="Default"/>
    <w:uiPriority w:val="99"/>
    <w:rsid w:val="00D63A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C7CB1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7CB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BC7CB1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7C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BC7CB1"/>
    <w:rPr>
      <w:rFonts w:ascii="Times New Roman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7CB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C7CB1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AA3F06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EE57F8"/>
    <w:pPr>
      <w:ind w:left="720"/>
      <w:contextualSpacing/>
    </w:pPr>
  </w:style>
  <w:style w:type="paragraph" w:customStyle="1" w:styleId="Style8">
    <w:name w:val="Style8"/>
    <w:basedOn w:val="Normalny"/>
    <w:uiPriority w:val="99"/>
    <w:rsid w:val="00A611C5"/>
    <w:pPr>
      <w:widowControl w:val="0"/>
      <w:adjustRightInd w:val="0"/>
      <w:spacing w:line="389" w:lineRule="exact"/>
      <w:jc w:val="both"/>
    </w:pPr>
    <w:rPr>
      <w:rFonts w:ascii="Georgia" w:hAnsi="Georg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83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351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22480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197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077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47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40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970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501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889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0757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2154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5060482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55721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34107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8765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74112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87824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51830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18697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2543895">
                                                                                                      <w:marLeft w:val="90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32380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018386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53761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9849187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944482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61256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2351097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3690679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969409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3152896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623840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3228672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229741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656210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4300501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699716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1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79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87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50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68208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19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623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673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4946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6787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2223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6391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4146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8288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978912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55359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08537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85138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26703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02823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879025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90057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3283260">
                                                                                                      <w:marLeft w:val="90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654610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391782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934686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118249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212843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7306908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6621101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3413976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706503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529478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758409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3695887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13263068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45483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260894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4529412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2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1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2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9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6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386568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43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72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373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817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3308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2425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4541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5249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59068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3558158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2224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3639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99055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99127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46424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50930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72418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9513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72240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67111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307737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86666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26534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32707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771753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23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23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3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23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231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231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231203">
                                      <w:marLeft w:val="0"/>
                                      <w:marRight w:val="0"/>
                                      <w:marTop w:val="18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231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231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231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3231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231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231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32311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32311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1DBF44-A1BF-4BB8-978D-2271872A7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4051</TotalTime>
  <Pages>17</Pages>
  <Words>3028</Words>
  <Characters>18168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decyzji</vt:lpstr>
    </vt:vector>
  </TitlesOfParts>
  <Company>PUW</Company>
  <LinksUpToDate>false</LinksUpToDate>
  <CharactersWithSpaces>21154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decyzji</dc:title>
  <dc:subject/>
  <dc:creator>kozickaa</dc:creator>
  <cp:keywords/>
  <dc:description/>
  <cp:lastModifiedBy>e.kasica</cp:lastModifiedBy>
  <cp:revision>100</cp:revision>
  <cp:lastPrinted>2017-08-08T06:33:00Z</cp:lastPrinted>
  <dcterms:created xsi:type="dcterms:W3CDTF">2015-11-30T09:48:00Z</dcterms:created>
  <dcterms:modified xsi:type="dcterms:W3CDTF">2017-08-08T06:52:00Z</dcterms:modified>
</cp:coreProperties>
</file>